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6AA" w:rsidRPr="00A558C5" w:rsidRDefault="00AD39BD" w:rsidP="00076B2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558C5">
        <w:rPr>
          <w:noProof/>
          <w:sz w:val="24"/>
          <w:szCs w:val="24"/>
        </w:rPr>
        <w:drawing>
          <wp:inline distT="0" distB="0" distL="0" distR="0">
            <wp:extent cx="361315" cy="42545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6AA" w:rsidRPr="00A558C5" w:rsidRDefault="00D926AA" w:rsidP="00076B20">
      <w:pPr>
        <w:jc w:val="center"/>
        <w:rPr>
          <w:sz w:val="24"/>
          <w:szCs w:val="24"/>
        </w:rPr>
      </w:pPr>
    </w:p>
    <w:p w:rsidR="00D926AA" w:rsidRPr="00A558C5" w:rsidRDefault="00D926AA" w:rsidP="00076B2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558C5">
        <w:rPr>
          <w:b/>
          <w:bCs/>
          <w:color w:val="000000"/>
          <w:sz w:val="24"/>
          <w:szCs w:val="24"/>
        </w:rPr>
        <w:t xml:space="preserve">ГЛАВНОЕ УПРАВЛЕНИЕ ГОСУДАРСТВЕННОЙ СЛУЖБЫ ЗАНЯТОСТИ </w:t>
      </w:r>
    </w:p>
    <w:p w:rsidR="00D926AA" w:rsidRPr="00A558C5" w:rsidRDefault="00D926AA" w:rsidP="00076B20">
      <w:pPr>
        <w:jc w:val="center"/>
        <w:rPr>
          <w:b/>
          <w:bCs/>
          <w:sz w:val="24"/>
          <w:szCs w:val="24"/>
        </w:rPr>
      </w:pPr>
      <w:r w:rsidRPr="00A558C5">
        <w:rPr>
          <w:b/>
          <w:bCs/>
          <w:sz w:val="24"/>
          <w:szCs w:val="24"/>
        </w:rPr>
        <w:t>НАСЕЛЕНИЯ ОМСКОЙ ОБЛАСТИ</w:t>
      </w:r>
    </w:p>
    <w:p w:rsidR="00D926AA" w:rsidRPr="00A558C5" w:rsidRDefault="001D67E8" w:rsidP="00076B20">
      <w:pPr>
        <w:jc w:val="center"/>
        <w:rPr>
          <w:b/>
          <w:bCs/>
          <w:sz w:val="24"/>
          <w:szCs w:val="24"/>
        </w:rPr>
      </w:pPr>
      <w:r w:rsidRPr="001D67E8">
        <w:rPr>
          <w:noProof/>
          <w:sz w:val="24"/>
          <w:szCs w:val="24"/>
        </w:rPr>
        <w:pict>
          <v:line id="_x0000_s1027" style="position:absolute;left:0;text-align:left;z-index:251657728" from="21.6pt,3.7pt" to="450.9pt,3.7pt"/>
        </w:pict>
      </w:r>
    </w:p>
    <w:p w:rsidR="00D926AA" w:rsidRPr="00A558C5" w:rsidRDefault="00D926AA" w:rsidP="00076B20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proofErr w:type="gramStart"/>
      <w:r w:rsidRPr="00A558C5">
        <w:rPr>
          <w:b/>
          <w:color w:val="000000"/>
          <w:sz w:val="24"/>
          <w:szCs w:val="24"/>
        </w:rPr>
        <w:t>П</w:t>
      </w:r>
      <w:proofErr w:type="gramEnd"/>
      <w:r w:rsidRPr="00A558C5">
        <w:rPr>
          <w:b/>
          <w:color w:val="000000"/>
          <w:sz w:val="24"/>
          <w:szCs w:val="24"/>
        </w:rPr>
        <w:t xml:space="preserve"> Р И К А З</w:t>
      </w:r>
    </w:p>
    <w:p w:rsidR="00D926AA" w:rsidRPr="00A558C5" w:rsidRDefault="00D926AA" w:rsidP="00076B20">
      <w:pPr>
        <w:tabs>
          <w:tab w:val="left" w:pos="1100"/>
        </w:tabs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D926AA" w:rsidRPr="00A558C5" w:rsidRDefault="00D926AA" w:rsidP="00076B20">
      <w:pPr>
        <w:tabs>
          <w:tab w:val="left" w:pos="1100"/>
        </w:tabs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D926AA" w:rsidRPr="00A558C5" w:rsidRDefault="00D926AA" w:rsidP="00076B20">
      <w:pPr>
        <w:tabs>
          <w:tab w:val="left" w:pos="110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A558C5">
        <w:rPr>
          <w:color w:val="000000"/>
          <w:sz w:val="24"/>
          <w:szCs w:val="24"/>
        </w:rPr>
        <w:t xml:space="preserve">от __________________                </w:t>
      </w:r>
      <w:r w:rsidRPr="00A558C5">
        <w:rPr>
          <w:sz w:val="24"/>
          <w:szCs w:val="24"/>
        </w:rPr>
        <w:t xml:space="preserve">                                                       № ____</w:t>
      </w:r>
      <w:r w:rsidR="007D4A17" w:rsidRPr="00A558C5">
        <w:rPr>
          <w:sz w:val="24"/>
          <w:szCs w:val="24"/>
        </w:rPr>
        <w:br/>
      </w:r>
      <w:proofErr w:type="gramStart"/>
      <w:r w:rsidRPr="00A558C5">
        <w:rPr>
          <w:sz w:val="24"/>
          <w:szCs w:val="24"/>
        </w:rPr>
        <w:t>г</w:t>
      </w:r>
      <w:proofErr w:type="gramEnd"/>
      <w:r w:rsidRPr="00A558C5">
        <w:rPr>
          <w:sz w:val="24"/>
          <w:szCs w:val="24"/>
        </w:rPr>
        <w:t>. Омск</w:t>
      </w:r>
    </w:p>
    <w:p w:rsidR="00ED56C9" w:rsidRPr="00A558C5" w:rsidRDefault="00ED56C9" w:rsidP="00076B20">
      <w:pPr>
        <w:tabs>
          <w:tab w:val="left" w:pos="1100"/>
        </w:tabs>
        <w:jc w:val="center"/>
        <w:rPr>
          <w:noProof/>
          <w:sz w:val="24"/>
          <w:szCs w:val="24"/>
        </w:rPr>
      </w:pPr>
    </w:p>
    <w:p w:rsidR="0039086F" w:rsidRPr="00A558C5" w:rsidRDefault="0039086F" w:rsidP="00076B20">
      <w:pPr>
        <w:jc w:val="center"/>
        <w:rPr>
          <w:sz w:val="24"/>
          <w:szCs w:val="24"/>
        </w:rPr>
      </w:pPr>
    </w:p>
    <w:p w:rsidR="0039086F" w:rsidRPr="009731E1" w:rsidRDefault="0039086F" w:rsidP="0039086F">
      <w:pPr>
        <w:tabs>
          <w:tab w:val="left" w:pos="1100"/>
        </w:tabs>
        <w:jc w:val="center"/>
        <w:rPr>
          <w:szCs w:val="28"/>
          <w:highlight w:val="yellow"/>
        </w:rPr>
      </w:pPr>
      <w:r w:rsidRPr="009731E1">
        <w:rPr>
          <w:szCs w:val="28"/>
        </w:rPr>
        <w:t xml:space="preserve">О внесении изменений в приказ Главного </w:t>
      </w:r>
      <w:proofErr w:type="gramStart"/>
      <w:r w:rsidRPr="009731E1">
        <w:rPr>
          <w:szCs w:val="28"/>
        </w:rPr>
        <w:t>управления</w:t>
      </w:r>
      <w:r w:rsidR="00C96990" w:rsidRPr="009731E1">
        <w:rPr>
          <w:szCs w:val="28"/>
        </w:rPr>
        <w:t xml:space="preserve"> </w:t>
      </w:r>
      <w:r w:rsidRPr="009731E1">
        <w:rPr>
          <w:szCs w:val="28"/>
        </w:rPr>
        <w:t>государственной службы занятости населения Омской области</w:t>
      </w:r>
      <w:proofErr w:type="gramEnd"/>
      <w:r w:rsidRPr="009731E1">
        <w:rPr>
          <w:szCs w:val="28"/>
        </w:rPr>
        <w:t xml:space="preserve"> от 24 февраля 2010 года № 11-п </w:t>
      </w:r>
      <w:r w:rsidR="00C96990" w:rsidRPr="009731E1">
        <w:rPr>
          <w:szCs w:val="28"/>
        </w:rPr>
        <w:br/>
      </w:r>
      <w:r w:rsidRPr="009731E1">
        <w:rPr>
          <w:szCs w:val="28"/>
        </w:rPr>
        <w:t>и об утрате силы приказа Главного управления</w:t>
      </w:r>
      <w:r w:rsidR="00C96990" w:rsidRPr="009731E1">
        <w:rPr>
          <w:szCs w:val="28"/>
        </w:rPr>
        <w:t xml:space="preserve"> </w:t>
      </w:r>
      <w:r w:rsidRPr="009731E1">
        <w:rPr>
          <w:szCs w:val="28"/>
        </w:rPr>
        <w:t>государственной службы занятости населения Омской области от 1 февраля 2008 года № 5-п</w:t>
      </w:r>
    </w:p>
    <w:p w:rsidR="00174407" w:rsidRPr="009731E1" w:rsidRDefault="00174407" w:rsidP="00076B20">
      <w:pPr>
        <w:widowControl w:val="0"/>
        <w:autoSpaceDE w:val="0"/>
        <w:autoSpaceDN w:val="0"/>
        <w:adjustRightInd w:val="0"/>
        <w:ind w:firstLine="709"/>
        <w:rPr>
          <w:szCs w:val="28"/>
          <w:highlight w:val="yellow"/>
        </w:rPr>
      </w:pPr>
    </w:p>
    <w:p w:rsidR="00B940B4" w:rsidRPr="009731E1" w:rsidRDefault="00F04767" w:rsidP="00814B8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>1.</w:t>
      </w:r>
      <w:r w:rsidR="00B940B4" w:rsidRPr="009731E1">
        <w:rPr>
          <w:rFonts w:ascii="Times New Roman" w:hAnsi="Times New Roman" w:cs="Times New Roman"/>
          <w:sz w:val="28"/>
          <w:szCs w:val="28"/>
        </w:rPr>
        <w:t xml:space="preserve"> Внести в приказ Главного </w:t>
      </w:r>
      <w:proofErr w:type="gramStart"/>
      <w:r w:rsidR="00B940B4" w:rsidRPr="009731E1">
        <w:rPr>
          <w:rFonts w:ascii="Times New Roman" w:hAnsi="Times New Roman" w:cs="Times New Roman"/>
          <w:sz w:val="28"/>
          <w:szCs w:val="28"/>
        </w:rPr>
        <w:t>управления государственной службы занятости населения Омской области</w:t>
      </w:r>
      <w:proofErr w:type="gramEnd"/>
      <w:r w:rsidR="00B940B4" w:rsidRPr="009731E1">
        <w:rPr>
          <w:rFonts w:ascii="Times New Roman" w:hAnsi="Times New Roman" w:cs="Times New Roman"/>
          <w:sz w:val="28"/>
          <w:szCs w:val="28"/>
        </w:rPr>
        <w:t xml:space="preserve"> от 24 февраля 2010 года № 11-п "Об обеспечении доступа к информации о деятельности Главного управления государственной службы занятости населения Омской области" следующие изменения:</w:t>
      </w:r>
    </w:p>
    <w:p w:rsidR="00F04767" w:rsidRPr="009731E1" w:rsidRDefault="00B940B4" w:rsidP="00814B8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>1) п</w:t>
      </w:r>
      <w:r w:rsidR="00F04767" w:rsidRPr="009731E1">
        <w:rPr>
          <w:rFonts w:ascii="Times New Roman" w:hAnsi="Times New Roman" w:cs="Times New Roman"/>
          <w:sz w:val="28"/>
          <w:szCs w:val="28"/>
        </w:rPr>
        <w:t xml:space="preserve">реамбулу </w:t>
      </w:r>
      <w:r w:rsidR="003E1C67" w:rsidRPr="009731E1">
        <w:rPr>
          <w:rFonts w:ascii="Times New Roman" w:hAnsi="Times New Roman" w:cs="Times New Roman"/>
          <w:sz w:val="28"/>
          <w:szCs w:val="28"/>
        </w:rPr>
        <w:t xml:space="preserve">и пункт 1 </w:t>
      </w:r>
      <w:r w:rsidR="00F04767" w:rsidRPr="009731E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74A85" w:rsidRPr="009731E1" w:rsidRDefault="00F04767" w:rsidP="002C32C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731E1">
        <w:rPr>
          <w:rFonts w:ascii="Times New Roman" w:hAnsi="Times New Roman" w:cs="Times New Roman"/>
          <w:sz w:val="28"/>
          <w:szCs w:val="28"/>
        </w:rPr>
        <w:t xml:space="preserve">"В </w:t>
      </w:r>
      <w:r w:rsidR="00874A85" w:rsidRPr="009731E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9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частью 3 статьи 9</w:t>
        </w:r>
      </w:hyperlink>
      <w:r w:rsidR="00DA493A" w:rsidRPr="009731E1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="00DA493A" w:rsidRPr="009731E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частью 8 статьи 14</w:t>
        </w:r>
      </w:hyperlink>
      <w:r w:rsidR="00DA493A" w:rsidRPr="009731E1">
        <w:rPr>
          <w:rFonts w:ascii="Times New Roman" w:hAnsi="Times New Roman" w:cs="Times New Roman"/>
          <w:sz w:val="28"/>
          <w:szCs w:val="28"/>
        </w:rPr>
        <w:t xml:space="preserve">, </w:t>
      </w:r>
      <w:r w:rsidR="00874A85" w:rsidRPr="009731E1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767C4" w:rsidRPr="009731E1">
        <w:rPr>
          <w:rFonts w:ascii="Times New Roman" w:hAnsi="Times New Roman" w:cs="Times New Roman"/>
          <w:sz w:val="28"/>
          <w:szCs w:val="28"/>
        </w:rPr>
        <w:t xml:space="preserve">24 </w:t>
      </w:r>
      <w:r w:rsidR="00874A85" w:rsidRPr="009731E1">
        <w:rPr>
          <w:rFonts w:ascii="Times New Roman" w:hAnsi="Times New Roman" w:cs="Times New Roman"/>
          <w:sz w:val="28"/>
          <w:szCs w:val="28"/>
        </w:rPr>
        <w:t xml:space="preserve">Федерального закона "Об обеспечении доступа к информации о деятельности государственных органов и органов местного самоуправления", </w:t>
      </w:r>
      <w:hyperlink r:id="rId12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9D524F" w:rsidRPr="009731E1">
          <w:rPr>
            <w:rFonts w:ascii="Times New Roman" w:hAnsi="Times New Roman" w:cs="Times New Roman"/>
            <w:sz w:val="28"/>
            <w:szCs w:val="28"/>
          </w:rPr>
          <w:t>ами 2</w:t>
        </w:r>
        <w:r w:rsidR="00C32E91">
          <w:rPr>
            <w:rFonts w:ascii="Times New Roman" w:hAnsi="Times New Roman" w:cs="Times New Roman"/>
            <w:sz w:val="28"/>
            <w:szCs w:val="28"/>
          </w:rPr>
          <w:t> </w:t>
        </w:r>
        <w:r w:rsidR="009D524F" w:rsidRPr="009731E1">
          <w:rPr>
            <w:rFonts w:ascii="Times New Roman" w:hAnsi="Times New Roman" w:cs="Times New Roman"/>
            <w:sz w:val="28"/>
            <w:szCs w:val="28"/>
          </w:rPr>
          <w:t>-</w:t>
        </w:r>
        <w:r w:rsidR="00C32E91">
          <w:rPr>
            <w:rFonts w:ascii="Times New Roman" w:hAnsi="Times New Roman" w:cs="Times New Roman"/>
            <w:sz w:val="28"/>
            <w:szCs w:val="28"/>
          </w:rPr>
          <w:t> </w:t>
        </w:r>
        <w:r w:rsidR="009D524F" w:rsidRPr="009731E1">
          <w:rPr>
            <w:rFonts w:ascii="Times New Roman" w:hAnsi="Times New Roman" w:cs="Times New Roman"/>
            <w:sz w:val="28"/>
            <w:szCs w:val="28"/>
          </w:rPr>
          <w:t>4</w:t>
        </w:r>
        <w:r w:rsidR="00874A85" w:rsidRPr="009731E1">
          <w:rPr>
            <w:rFonts w:ascii="Times New Roman" w:hAnsi="Times New Roman" w:cs="Times New Roman"/>
            <w:sz w:val="28"/>
            <w:szCs w:val="28"/>
          </w:rPr>
          <w:t xml:space="preserve"> пункта 2 статьи 3</w:t>
        </w:r>
      </w:hyperlink>
      <w:r w:rsidR="00DA493A" w:rsidRPr="009731E1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874A85" w:rsidRPr="009731E1">
        <w:rPr>
          <w:rFonts w:ascii="Times New Roman" w:hAnsi="Times New Roman" w:cs="Times New Roman"/>
          <w:sz w:val="28"/>
          <w:szCs w:val="28"/>
        </w:rPr>
        <w:t xml:space="preserve"> Закона Омской области "Об обеспечении доступа к информации о деятельности государственных органов Омской области", </w:t>
      </w:r>
      <w:hyperlink r:id="rId14" w:history="1">
        <w:r w:rsidR="00874A85" w:rsidRPr="009731E1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874A85" w:rsidRPr="009731E1">
        <w:rPr>
          <w:rFonts w:ascii="Times New Roman" w:hAnsi="Times New Roman" w:cs="Times New Roman"/>
          <w:sz w:val="28"/>
          <w:szCs w:val="28"/>
        </w:rPr>
        <w:t xml:space="preserve"> Министерства связи и массовых коммуникаций Российской</w:t>
      </w:r>
      <w:proofErr w:type="gramEnd"/>
      <w:r w:rsidR="00874A85" w:rsidRPr="009731E1">
        <w:rPr>
          <w:rFonts w:ascii="Times New Roman" w:hAnsi="Times New Roman" w:cs="Times New Roman"/>
          <w:sz w:val="28"/>
          <w:szCs w:val="28"/>
        </w:rPr>
        <w:t xml:space="preserve"> Федерации от 27 июня 2013 года № 149 "Об утверждении Требований к технологическим, программным и лингвистическим средствам, необходимым для размещения информации государственными органами и органами местного самоуправления в сети "Интернет" в форме открытых данных, а также для обеспечения ее использования", в целях повышения эффективности взаимодействия со средствами массовой информации приказываю:</w:t>
      </w:r>
    </w:p>
    <w:p w:rsidR="00DF26E5" w:rsidRPr="009731E1" w:rsidRDefault="003E1C67" w:rsidP="00DF26E5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1. </w:t>
      </w:r>
      <w:r w:rsidR="00DF26E5" w:rsidRPr="009731E1">
        <w:rPr>
          <w:szCs w:val="28"/>
        </w:rPr>
        <w:t>Утвердить:</w:t>
      </w:r>
    </w:p>
    <w:p w:rsidR="00DF26E5" w:rsidRPr="009731E1" w:rsidRDefault="00DF26E5" w:rsidP="00DF26E5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1) </w:t>
      </w:r>
      <w:hyperlink r:id="rId15" w:history="1">
        <w:r w:rsidRPr="009731E1">
          <w:rPr>
            <w:szCs w:val="28"/>
          </w:rPr>
          <w:t xml:space="preserve">Порядок </w:t>
        </w:r>
      </w:hyperlink>
      <w:r w:rsidRPr="009731E1">
        <w:rPr>
          <w:szCs w:val="28"/>
        </w:rPr>
        <w:t>организации доступа к информации о деятельности Главного управления государственной службы занятости населения Омской области (далее - Главное управление) согласно приложению № 1 к настоящему приказу;</w:t>
      </w:r>
    </w:p>
    <w:p w:rsidR="00DF26E5" w:rsidRPr="009731E1" w:rsidRDefault="00DF26E5" w:rsidP="00DF26E5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2) Реестр открытых данных общедоступной информации о деятельности Главного управления согласно приложению № 2 к настоящему приказу</w:t>
      </w:r>
      <w:proofErr w:type="gramStart"/>
      <w:r w:rsidRPr="009731E1">
        <w:rPr>
          <w:szCs w:val="28"/>
        </w:rPr>
        <w:t>."</w:t>
      </w:r>
      <w:r w:rsidR="00B940B4" w:rsidRPr="009731E1">
        <w:rPr>
          <w:szCs w:val="28"/>
        </w:rPr>
        <w:t>;</w:t>
      </w:r>
      <w:proofErr w:type="gramEnd"/>
    </w:p>
    <w:p w:rsidR="00CF0E3F" w:rsidRPr="009731E1" w:rsidRDefault="00B940B4" w:rsidP="00076B20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9731E1">
        <w:rPr>
          <w:szCs w:val="28"/>
        </w:rPr>
        <w:t>2)</w:t>
      </w:r>
      <w:r w:rsidR="00CC4804" w:rsidRPr="009731E1">
        <w:rPr>
          <w:szCs w:val="28"/>
        </w:rPr>
        <w:t> </w:t>
      </w:r>
      <w:r w:rsidRPr="009731E1">
        <w:rPr>
          <w:szCs w:val="28"/>
        </w:rPr>
        <w:t>п</w:t>
      </w:r>
      <w:r w:rsidR="00CC4804" w:rsidRPr="009731E1">
        <w:rPr>
          <w:szCs w:val="28"/>
        </w:rPr>
        <w:t xml:space="preserve">риложение </w:t>
      </w:r>
      <w:r w:rsidR="00FF7361" w:rsidRPr="009731E1">
        <w:rPr>
          <w:szCs w:val="28"/>
        </w:rPr>
        <w:t xml:space="preserve">"Порядок организации доступа к информации о детальности Главного управления государственной службы занятости </w:t>
      </w:r>
      <w:r w:rsidR="00FF7361" w:rsidRPr="009731E1">
        <w:rPr>
          <w:szCs w:val="28"/>
        </w:rPr>
        <w:lastRenderedPageBreak/>
        <w:t xml:space="preserve">населения Омской области" </w:t>
      </w:r>
      <w:r w:rsidR="00FF7361" w:rsidRPr="009731E1">
        <w:rPr>
          <w:color w:val="000000"/>
          <w:szCs w:val="28"/>
        </w:rPr>
        <w:t>изложить в новой редакции согласно приложению № 1 к настоящему приказу</w:t>
      </w:r>
      <w:r w:rsidRPr="009731E1">
        <w:rPr>
          <w:color w:val="000000"/>
          <w:szCs w:val="28"/>
        </w:rPr>
        <w:t>;</w:t>
      </w:r>
    </w:p>
    <w:p w:rsidR="00043F2C" w:rsidRPr="009731E1" w:rsidRDefault="00B940B4" w:rsidP="00043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9731E1">
        <w:rPr>
          <w:szCs w:val="28"/>
        </w:rPr>
        <w:t>3) д</w:t>
      </w:r>
      <w:r w:rsidR="00043F2C" w:rsidRPr="009731E1">
        <w:rPr>
          <w:szCs w:val="28"/>
        </w:rPr>
        <w:t>ополнить приложением №</w:t>
      </w:r>
      <w:r w:rsidR="00DF2AC0">
        <w:rPr>
          <w:szCs w:val="28"/>
        </w:rPr>
        <w:t xml:space="preserve"> </w:t>
      </w:r>
      <w:r w:rsidR="00043F2C" w:rsidRPr="009731E1">
        <w:rPr>
          <w:szCs w:val="28"/>
        </w:rPr>
        <w:t>2</w:t>
      </w:r>
      <w:r w:rsidR="00043F2C" w:rsidRPr="00E83210">
        <w:rPr>
          <w:sz w:val="24"/>
          <w:szCs w:val="24"/>
        </w:rPr>
        <w:t xml:space="preserve"> </w:t>
      </w:r>
      <w:r w:rsidR="00043F2C" w:rsidRPr="009731E1">
        <w:rPr>
          <w:szCs w:val="28"/>
        </w:rPr>
        <w:t>"Реестр</w:t>
      </w:r>
      <w:r w:rsidR="00043F2C" w:rsidRPr="00E83210">
        <w:rPr>
          <w:sz w:val="24"/>
          <w:szCs w:val="24"/>
        </w:rPr>
        <w:t xml:space="preserve"> </w:t>
      </w:r>
      <w:r w:rsidR="00043F2C" w:rsidRPr="009731E1">
        <w:rPr>
          <w:szCs w:val="28"/>
        </w:rPr>
        <w:t>открытых</w:t>
      </w:r>
      <w:r w:rsidR="00043F2C" w:rsidRPr="00E83210">
        <w:rPr>
          <w:sz w:val="24"/>
          <w:szCs w:val="24"/>
        </w:rPr>
        <w:t xml:space="preserve"> </w:t>
      </w:r>
      <w:r w:rsidR="00043F2C" w:rsidRPr="009731E1">
        <w:rPr>
          <w:szCs w:val="28"/>
        </w:rPr>
        <w:t>данных общедоступной информации о деятельности Главного управления государственной службы занятости населения Омской области"</w:t>
      </w:r>
      <w:r w:rsidRPr="009731E1">
        <w:rPr>
          <w:szCs w:val="28"/>
        </w:rPr>
        <w:t xml:space="preserve"> согласно приложению № 2 к настоящему приказу;</w:t>
      </w:r>
    </w:p>
    <w:p w:rsidR="00E11C13" w:rsidRPr="009731E1" w:rsidRDefault="00B940B4" w:rsidP="00E11C1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4)</w:t>
      </w:r>
      <w:r w:rsidR="00E11C13" w:rsidRPr="009731E1">
        <w:rPr>
          <w:szCs w:val="28"/>
        </w:rPr>
        <w:t> </w:t>
      </w:r>
      <w:r w:rsidRPr="009731E1">
        <w:rPr>
          <w:szCs w:val="28"/>
        </w:rPr>
        <w:t>п</w:t>
      </w:r>
      <w:r w:rsidR="00E11C13" w:rsidRPr="009731E1">
        <w:rPr>
          <w:szCs w:val="28"/>
        </w:rPr>
        <w:t>одпункт 2 пункта 4, пункт 5 приказа исключить</w:t>
      </w:r>
      <w:r w:rsidRPr="009731E1">
        <w:rPr>
          <w:szCs w:val="28"/>
        </w:rPr>
        <w:t>;</w:t>
      </w:r>
    </w:p>
    <w:p w:rsidR="00E11C13" w:rsidRPr="009731E1" w:rsidRDefault="00B940B4" w:rsidP="00E11C13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5)</w:t>
      </w:r>
      <w:r w:rsidR="00E11C13" w:rsidRPr="009731E1">
        <w:rPr>
          <w:szCs w:val="28"/>
        </w:rPr>
        <w:t> </w:t>
      </w:r>
      <w:r w:rsidRPr="009731E1">
        <w:rPr>
          <w:szCs w:val="28"/>
        </w:rPr>
        <w:t>в</w:t>
      </w:r>
      <w:r w:rsidR="00E11C13" w:rsidRPr="009731E1">
        <w:rPr>
          <w:szCs w:val="28"/>
        </w:rPr>
        <w:t xml:space="preserve"> пункте 9 слова "М.П. </w:t>
      </w:r>
      <w:proofErr w:type="gramStart"/>
      <w:r w:rsidR="00E11C13" w:rsidRPr="009731E1">
        <w:rPr>
          <w:szCs w:val="28"/>
        </w:rPr>
        <w:t>Хамову</w:t>
      </w:r>
      <w:proofErr w:type="gramEnd"/>
      <w:r w:rsidR="00E11C13" w:rsidRPr="009731E1">
        <w:rPr>
          <w:szCs w:val="28"/>
        </w:rPr>
        <w:t xml:space="preserve">" заменить </w:t>
      </w:r>
      <w:r w:rsidR="00E11C13" w:rsidRPr="00827F09">
        <w:rPr>
          <w:szCs w:val="28"/>
        </w:rPr>
        <w:t>словами "</w:t>
      </w:r>
      <w:r w:rsidR="0050604A" w:rsidRPr="00827F09">
        <w:rPr>
          <w:szCs w:val="28"/>
        </w:rPr>
        <w:t>С</w:t>
      </w:r>
      <w:r w:rsidR="00E11C13" w:rsidRPr="00827F09">
        <w:rPr>
          <w:szCs w:val="28"/>
        </w:rPr>
        <w:t>.</w:t>
      </w:r>
      <w:r w:rsidR="0050604A" w:rsidRPr="00827F09">
        <w:rPr>
          <w:szCs w:val="28"/>
        </w:rPr>
        <w:t>А</w:t>
      </w:r>
      <w:r w:rsidR="00E11C13" w:rsidRPr="00827F09">
        <w:rPr>
          <w:szCs w:val="28"/>
        </w:rPr>
        <w:t xml:space="preserve">. </w:t>
      </w:r>
      <w:proofErr w:type="spellStart"/>
      <w:r w:rsidR="00E11C13" w:rsidRPr="00827F09">
        <w:rPr>
          <w:szCs w:val="28"/>
        </w:rPr>
        <w:t>Карпунину</w:t>
      </w:r>
      <w:proofErr w:type="spellEnd"/>
      <w:r w:rsidR="00E11C13" w:rsidRPr="00827F09">
        <w:rPr>
          <w:szCs w:val="28"/>
        </w:rPr>
        <w:t>".</w:t>
      </w:r>
    </w:p>
    <w:p w:rsidR="00004332" w:rsidRPr="009731E1" w:rsidRDefault="00B940B4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E11C13" w:rsidRPr="009731E1">
        <w:rPr>
          <w:szCs w:val="28"/>
        </w:rPr>
        <w:t xml:space="preserve">.  </w:t>
      </w:r>
      <w:r w:rsidR="00004332" w:rsidRPr="009731E1">
        <w:rPr>
          <w:szCs w:val="28"/>
        </w:rPr>
        <w:t>Признать утратившими силу:</w:t>
      </w:r>
    </w:p>
    <w:p w:rsidR="00004332" w:rsidRPr="009731E1" w:rsidRDefault="008E46E3" w:rsidP="00076B20">
      <w:pPr>
        <w:ind w:firstLine="709"/>
        <w:rPr>
          <w:szCs w:val="28"/>
        </w:rPr>
      </w:pPr>
      <w:r w:rsidRPr="009731E1">
        <w:rPr>
          <w:szCs w:val="28"/>
        </w:rPr>
        <w:t>1</w:t>
      </w:r>
      <w:r w:rsidR="00FE09AD" w:rsidRPr="009731E1">
        <w:rPr>
          <w:szCs w:val="28"/>
        </w:rPr>
        <w:t>) </w:t>
      </w:r>
      <w:r w:rsidR="00004332" w:rsidRPr="009731E1">
        <w:rPr>
          <w:szCs w:val="28"/>
        </w:rPr>
        <w:t>приказ Главного управления от 1</w:t>
      </w:r>
      <w:r w:rsidR="00427727" w:rsidRPr="009731E1">
        <w:rPr>
          <w:szCs w:val="28"/>
        </w:rPr>
        <w:t xml:space="preserve"> </w:t>
      </w:r>
      <w:r w:rsidR="00004332" w:rsidRPr="009731E1">
        <w:rPr>
          <w:szCs w:val="28"/>
        </w:rPr>
        <w:t>февраля 2008 года № 5-п</w:t>
      </w:r>
      <w:r w:rsidR="00004332" w:rsidRPr="009731E1">
        <w:rPr>
          <w:szCs w:val="28"/>
        </w:rPr>
        <w:br/>
        <w:t xml:space="preserve">"Об организации </w:t>
      </w:r>
      <w:proofErr w:type="gramStart"/>
      <w:r w:rsidR="00004332" w:rsidRPr="009731E1">
        <w:rPr>
          <w:szCs w:val="28"/>
        </w:rPr>
        <w:t>работы Главного 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 xml:space="preserve"> по взаимодействию со средствами массовой информации и размещению информации в информационно-телекоммуникационной сети "Интернет";</w:t>
      </w:r>
    </w:p>
    <w:p w:rsidR="00004332" w:rsidRPr="009731E1" w:rsidRDefault="008E46E3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004332" w:rsidRPr="009731E1">
        <w:rPr>
          <w:szCs w:val="28"/>
        </w:rPr>
        <w:t>) приказ Главного управления от 14 марта 2008 года № 11-п</w:t>
      </w:r>
      <w:r w:rsidR="00004332" w:rsidRPr="009731E1">
        <w:rPr>
          <w:szCs w:val="28"/>
        </w:rPr>
        <w:br/>
        <w:t xml:space="preserve">"О внесении изменения в приказ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 xml:space="preserve"> от 1 февраля 2008 года № 5-п "Об организации работы Главного управления государственной службы занятости населения Омской области по взаимодействию со средства массовой информации";</w:t>
      </w:r>
    </w:p>
    <w:p w:rsidR="00004332" w:rsidRPr="009731E1" w:rsidRDefault="008E46E3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3</w:t>
      </w:r>
      <w:r w:rsidR="00004332" w:rsidRPr="009731E1">
        <w:rPr>
          <w:szCs w:val="28"/>
        </w:rPr>
        <w:t>) приказ Главного управления от 17 августа 2009 года № 33-п</w:t>
      </w:r>
      <w:r w:rsidR="00004332" w:rsidRPr="009731E1">
        <w:rPr>
          <w:szCs w:val="28"/>
        </w:rPr>
        <w:br/>
        <w:t xml:space="preserve">"О внесении изменения в приказ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 xml:space="preserve"> от 1 февраля 2008 года № 5-п "Об организации работы Главного управления государственной службы занятости населения Омской области по взаимодействию со средства массовой информации";</w:t>
      </w:r>
    </w:p>
    <w:p w:rsidR="00004332" w:rsidRPr="009731E1" w:rsidRDefault="00E11C13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4</w:t>
      </w:r>
      <w:r w:rsidR="00004332" w:rsidRPr="009731E1">
        <w:rPr>
          <w:szCs w:val="28"/>
        </w:rPr>
        <w:t>) приказ Главного управления от 23 декабря 2013 года № 58-п</w:t>
      </w:r>
      <w:r w:rsidR="00004332" w:rsidRPr="009731E1">
        <w:rPr>
          <w:szCs w:val="28"/>
        </w:rPr>
        <w:br/>
        <w:t xml:space="preserve">"О внесении изменений в приказ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 xml:space="preserve"> от 1 февраля 2008 года № 5-п";</w:t>
      </w:r>
    </w:p>
    <w:p w:rsidR="00004332" w:rsidRPr="009731E1" w:rsidRDefault="00E11C13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5</w:t>
      </w:r>
      <w:r w:rsidR="00004332" w:rsidRPr="009731E1">
        <w:rPr>
          <w:szCs w:val="28"/>
        </w:rPr>
        <w:t>) приказ Главного управления от 1 сентября 2014 года № 42-п</w:t>
      </w:r>
      <w:r w:rsidR="00004332" w:rsidRPr="009731E1">
        <w:rPr>
          <w:szCs w:val="28"/>
        </w:rPr>
        <w:br/>
        <w:t xml:space="preserve">"О внесении изменений в приказ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 xml:space="preserve"> от 1 февраля 2008 года № 5-п".</w:t>
      </w:r>
    </w:p>
    <w:p w:rsidR="00004332" w:rsidRPr="009731E1" w:rsidRDefault="00B940B4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3</w:t>
      </w:r>
      <w:r w:rsidR="00004332" w:rsidRPr="009731E1">
        <w:rPr>
          <w:szCs w:val="28"/>
        </w:rPr>
        <w:t>. Исключить:</w:t>
      </w:r>
    </w:p>
    <w:p w:rsidR="00004332" w:rsidRPr="009731E1" w:rsidRDefault="00004332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1) пункт 8 приказа Главного управления от 10 сентября 2008 года №</w:t>
      </w:r>
      <w:hyperlink r:id="rId16" w:history="1">
        <w:r w:rsidRPr="009731E1">
          <w:rPr>
            <w:szCs w:val="28"/>
          </w:rPr>
          <w:t xml:space="preserve"> 25-п</w:t>
        </w:r>
      </w:hyperlink>
      <w:r w:rsidRPr="009731E1">
        <w:rPr>
          <w:szCs w:val="28"/>
        </w:rPr>
        <w:t xml:space="preserve"> "О внесении изменений в отдельные приказы Главного </w:t>
      </w:r>
      <w:proofErr w:type="gramStart"/>
      <w:r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Pr="009731E1">
        <w:rPr>
          <w:szCs w:val="28"/>
        </w:rPr>
        <w:t>";</w:t>
      </w:r>
    </w:p>
    <w:p w:rsidR="00004332" w:rsidRPr="009731E1" w:rsidRDefault="00004332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2) пункт 9 приказа Главного управления от 5 ноября 2008 года №</w:t>
      </w:r>
      <w:hyperlink r:id="rId17" w:history="1">
        <w:r w:rsidRPr="009731E1">
          <w:rPr>
            <w:szCs w:val="28"/>
          </w:rPr>
          <w:t xml:space="preserve"> 30-п</w:t>
        </w:r>
      </w:hyperlink>
      <w:r w:rsidRPr="009731E1">
        <w:rPr>
          <w:szCs w:val="28"/>
        </w:rPr>
        <w:t xml:space="preserve"> </w:t>
      </w:r>
      <w:r w:rsidR="00673C53" w:rsidRPr="009731E1">
        <w:rPr>
          <w:szCs w:val="28"/>
        </w:rPr>
        <w:br/>
      </w:r>
      <w:r w:rsidRPr="009731E1">
        <w:rPr>
          <w:szCs w:val="28"/>
        </w:rPr>
        <w:t xml:space="preserve">"О внесении изменений в отдельные приказы Главного </w:t>
      </w:r>
      <w:proofErr w:type="gramStart"/>
      <w:r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Pr="009731E1">
        <w:rPr>
          <w:szCs w:val="28"/>
        </w:rPr>
        <w:t>";</w:t>
      </w:r>
    </w:p>
    <w:p w:rsidR="00004332" w:rsidRDefault="005B7A20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3</w:t>
      </w:r>
      <w:r w:rsidR="00004332" w:rsidRPr="009731E1">
        <w:rPr>
          <w:szCs w:val="28"/>
        </w:rPr>
        <w:t>) пункт</w:t>
      </w:r>
      <w:r w:rsidR="00151499" w:rsidRPr="009731E1">
        <w:rPr>
          <w:szCs w:val="28"/>
        </w:rPr>
        <w:t>ы</w:t>
      </w:r>
      <w:r w:rsidR="00004332" w:rsidRPr="009731E1">
        <w:rPr>
          <w:szCs w:val="28"/>
        </w:rPr>
        <w:t xml:space="preserve"> 5</w:t>
      </w:r>
      <w:r w:rsidR="00151499" w:rsidRPr="009731E1">
        <w:rPr>
          <w:szCs w:val="28"/>
        </w:rPr>
        <w:t xml:space="preserve"> и 14</w:t>
      </w:r>
      <w:r w:rsidR="00004332" w:rsidRPr="009731E1">
        <w:rPr>
          <w:szCs w:val="28"/>
        </w:rPr>
        <w:t xml:space="preserve"> приказа Главного управления от 25 октября 2011 года №</w:t>
      </w:r>
      <w:r w:rsidR="00151499" w:rsidRPr="009731E1">
        <w:rPr>
          <w:szCs w:val="28"/>
        </w:rPr>
        <w:t> </w:t>
      </w:r>
      <w:r w:rsidR="00004332" w:rsidRPr="009731E1">
        <w:rPr>
          <w:szCs w:val="28"/>
        </w:rPr>
        <w:t xml:space="preserve">42-п "О внесении изменений в отдельные приказы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>";</w:t>
      </w:r>
    </w:p>
    <w:p w:rsidR="00477720" w:rsidRDefault="00477720" w:rsidP="004777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4</w:t>
      </w:r>
      <w:r w:rsidRPr="009731E1">
        <w:rPr>
          <w:szCs w:val="28"/>
        </w:rPr>
        <w:t>) пункт</w:t>
      </w:r>
      <w:r w:rsidR="0017721F">
        <w:rPr>
          <w:szCs w:val="28"/>
        </w:rPr>
        <w:t>ы</w:t>
      </w:r>
      <w:r>
        <w:rPr>
          <w:szCs w:val="28"/>
        </w:rPr>
        <w:t xml:space="preserve"> 2</w:t>
      </w:r>
      <w:r w:rsidR="0017721F">
        <w:rPr>
          <w:szCs w:val="28"/>
        </w:rPr>
        <w:t xml:space="preserve"> и 3</w:t>
      </w:r>
      <w:r w:rsidRPr="009731E1">
        <w:rPr>
          <w:szCs w:val="28"/>
        </w:rPr>
        <w:t xml:space="preserve"> приказа Главного управления от </w:t>
      </w:r>
      <w:r>
        <w:rPr>
          <w:szCs w:val="28"/>
        </w:rPr>
        <w:t xml:space="preserve">1 июня </w:t>
      </w:r>
      <w:r w:rsidRPr="009731E1">
        <w:rPr>
          <w:szCs w:val="28"/>
        </w:rPr>
        <w:t>201</w:t>
      </w:r>
      <w:r>
        <w:rPr>
          <w:szCs w:val="28"/>
        </w:rPr>
        <w:t>2</w:t>
      </w:r>
      <w:r w:rsidRPr="009731E1">
        <w:rPr>
          <w:szCs w:val="28"/>
        </w:rPr>
        <w:t xml:space="preserve"> года № </w:t>
      </w:r>
      <w:r>
        <w:rPr>
          <w:szCs w:val="28"/>
        </w:rPr>
        <w:t>26</w:t>
      </w:r>
      <w:r w:rsidRPr="009731E1">
        <w:rPr>
          <w:szCs w:val="28"/>
        </w:rPr>
        <w:t>-п "О</w:t>
      </w:r>
      <w:r>
        <w:rPr>
          <w:szCs w:val="28"/>
        </w:rPr>
        <w:t xml:space="preserve">б изменении и признании утратившими силу отдельных правовых </w:t>
      </w:r>
      <w:proofErr w:type="gramStart"/>
      <w:r>
        <w:rPr>
          <w:szCs w:val="28"/>
        </w:rPr>
        <w:t>актов</w:t>
      </w:r>
      <w:r w:rsidRPr="009731E1">
        <w:rPr>
          <w:szCs w:val="28"/>
        </w:rPr>
        <w:t xml:space="preserve"> Главного управления государственной службы занятости населения Омской </w:t>
      </w:r>
      <w:r w:rsidRPr="009731E1">
        <w:rPr>
          <w:szCs w:val="28"/>
        </w:rPr>
        <w:lastRenderedPageBreak/>
        <w:t>области</w:t>
      </w:r>
      <w:proofErr w:type="gramEnd"/>
      <w:r w:rsidRPr="009731E1">
        <w:rPr>
          <w:szCs w:val="28"/>
        </w:rPr>
        <w:t>";</w:t>
      </w:r>
    </w:p>
    <w:p w:rsidR="00004332" w:rsidRPr="009731E1" w:rsidRDefault="00477720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5</w:t>
      </w:r>
      <w:r w:rsidR="00004332" w:rsidRPr="009731E1">
        <w:rPr>
          <w:szCs w:val="28"/>
        </w:rPr>
        <w:t>) пункт 1 приказа Главного управления от 20 марта 2013 года №</w:t>
      </w:r>
      <w:hyperlink r:id="rId18" w:history="1">
        <w:r w:rsidR="00004332" w:rsidRPr="009731E1">
          <w:rPr>
            <w:szCs w:val="28"/>
          </w:rPr>
          <w:t xml:space="preserve"> 8-п</w:t>
        </w:r>
      </w:hyperlink>
      <w:r w:rsidR="00004332" w:rsidRPr="009731E1">
        <w:rPr>
          <w:szCs w:val="28"/>
        </w:rPr>
        <w:t xml:space="preserve"> </w:t>
      </w:r>
      <w:r w:rsidR="00673C53" w:rsidRPr="009731E1">
        <w:rPr>
          <w:szCs w:val="28"/>
        </w:rPr>
        <w:br/>
      </w:r>
      <w:r w:rsidR="00004332" w:rsidRPr="009731E1">
        <w:rPr>
          <w:szCs w:val="28"/>
        </w:rPr>
        <w:t xml:space="preserve">"О внесении изменений в отдельные приказы Главного </w:t>
      </w:r>
      <w:proofErr w:type="gramStart"/>
      <w:r w:rsidR="00004332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04332" w:rsidRPr="009731E1">
        <w:rPr>
          <w:szCs w:val="28"/>
        </w:rPr>
        <w:t>";</w:t>
      </w:r>
    </w:p>
    <w:p w:rsidR="00BB290D" w:rsidRPr="009731E1" w:rsidRDefault="00477720" w:rsidP="00BB290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BB290D" w:rsidRPr="009731E1">
        <w:rPr>
          <w:szCs w:val="28"/>
        </w:rPr>
        <w:t>) пункт 2 приказа Главного управления от 5 сентября 2013 года №</w:t>
      </w:r>
      <w:hyperlink r:id="rId19" w:history="1">
        <w:r w:rsidR="00BB290D" w:rsidRPr="009731E1">
          <w:rPr>
            <w:szCs w:val="28"/>
          </w:rPr>
          <w:t xml:space="preserve"> 40-п</w:t>
        </w:r>
      </w:hyperlink>
      <w:r w:rsidR="00BB290D" w:rsidRPr="009731E1">
        <w:rPr>
          <w:szCs w:val="28"/>
        </w:rPr>
        <w:t xml:space="preserve"> "О внесении изменений в отдельные приказы Главного </w:t>
      </w:r>
      <w:proofErr w:type="gramStart"/>
      <w:r w:rsidR="00BB290D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BB290D" w:rsidRPr="009731E1">
        <w:rPr>
          <w:szCs w:val="28"/>
        </w:rPr>
        <w:t>".</w:t>
      </w:r>
    </w:p>
    <w:p w:rsidR="000D57A4" w:rsidRPr="009731E1" w:rsidRDefault="00477720" w:rsidP="000D57A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7</w:t>
      </w:r>
      <w:r w:rsidR="000D57A4" w:rsidRPr="009731E1">
        <w:rPr>
          <w:szCs w:val="28"/>
        </w:rPr>
        <w:t>) пункт 1 приказа Главного управления от 23 июля 201</w:t>
      </w:r>
      <w:r w:rsidR="007F064C" w:rsidRPr="009731E1">
        <w:rPr>
          <w:szCs w:val="28"/>
        </w:rPr>
        <w:t>4</w:t>
      </w:r>
      <w:r w:rsidR="000D57A4" w:rsidRPr="009731E1">
        <w:rPr>
          <w:szCs w:val="28"/>
        </w:rPr>
        <w:t xml:space="preserve"> года №</w:t>
      </w:r>
      <w:hyperlink r:id="rId20" w:history="1">
        <w:r w:rsidR="000D57A4" w:rsidRPr="009731E1">
          <w:rPr>
            <w:szCs w:val="28"/>
          </w:rPr>
          <w:t xml:space="preserve"> 32-п</w:t>
        </w:r>
      </w:hyperlink>
      <w:r w:rsidR="000D57A4" w:rsidRPr="009731E1">
        <w:rPr>
          <w:szCs w:val="28"/>
        </w:rPr>
        <w:t xml:space="preserve"> </w:t>
      </w:r>
      <w:r w:rsidR="00673C53" w:rsidRPr="009731E1">
        <w:rPr>
          <w:szCs w:val="28"/>
        </w:rPr>
        <w:br/>
      </w:r>
      <w:r w:rsidR="000D57A4" w:rsidRPr="009731E1">
        <w:rPr>
          <w:szCs w:val="28"/>
        </w:rPr>
        <w:t xml:space="preserve">"О внесении изменений в отдельные приказы Главного </w:t>
      </w:r>
      <w:proofErr w:type="gramStart"/>
      <w:r w:rsidR="000D57A4" w:rsidRPr="009731E1">
        <w:rPr>
          <w:szCs w:val="28"/>
        </w:rPr>
        <w:t>управления государственной службы занятости населения Омской области</w:t>
      </w:r>
      <w:proofErr w:type="gramEnd"/>
      <w:r w:rsidR="000D57A4" w:rsidRPr="009731E1">
        <w:rPr>
          <w:szCs w:val="28"/>
        </w:rPr>
        <w:t>";</w:t>
      </w:r>
    </w:p>
    <w:p w:rsidR="00004332" w:rsidRPr="009731E1" w:rsidRDefault="00004332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04332" w:rsidRPr="009731E1" w:rsidRDefault="00004332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262A6D" w:rsidRPr="009731E1" w:rsidRDefault="00262A6D" w:rsidP="00076B20">
      <w:pPr>
        <w:widowControl w:val="0"/>
        <w:autoSpaceDE w:val="0"/>
        <w:autoSpaceDN w:val="0"/>
        <w:adjustRightInd w:val="0"/>
        <w:rPr>
          <w:szCs w:val="28"/>
        </w:rPr>
      </w:pPr>
      <w:r w:rsidRPr="009731E1">
        <w:rPr>
          <w:szCs w:val="28"/>
        </w:rPr>
        <w:t>Начальник Главного управления</w:t>
      </w:r>
      <w:r w:rsidR="00F81545" w:rsidRPr="009731E1">
        <w:rPr>
          <w:szCs w:val="28"/>
        </w:rPr>
        <w:t xml:space="preserve"> </w:t>
      </w:r>
      <w:r w:rsidR="00F81545" w:rsidRPr="009731E1">
        <w:rPr>
          <w:szCs w:val="28"/>
        </w:rPr>
        <w:tab/>
      </w:r>
      <w:r w:rsidR="00F81545" w:rsidRPr="009731E1">
        <w:rPr>
          <w:szCs w:val="28"/>
        </w:rPr>
        <w:tab/>
      </w:r>
      <w:r w:rsidR="00F81545" w:rsidRPr="009731E1">
        <w:rPr>
          <w:szCs w:val="28"/>
        </w:rPr>
        <w:tab/>
      </w:r>
      <w:r w:rsidR="00F81545" w:rsidRPr="009731E1">
        <w:rPr>
          <w:szCs w:val="28"/>
        </w:rPr>
        <w:tab/>
      </w:r>
      <w:r w:rsidR="00F81545" w:rsidRPr="009731E1">
        <w:rPr>
          <w:szCs w:val="28"/>
        </w:rPr>
        <w:tab/>
      </w:r>
      <w:r w:rsidR="00F81545" w:rsidRPr="009731E1">
        <w:rPr>
          <w:szCs w:val="28"/>
        </w:rPr>
        <w:tab/>
        <w:t xml:space="preserve"> </w:t>
      </w:r>
      <w:r w:rsidRPr="009731E1">
        <w:rPr>
          <w:szCs w:val="28"/>
        </w:rPr>
        <w:t xml:space="preserve">В.В. </w:t>
      </w:r>
      <w:proofErr w:type="spellStart"/>
      <w:r w:rsidRPr="009731E1">
        <w:rPr>
          <w:szCs w:val="28"/>
        </w:rPr>
        <w:t>Курченко</w:t>
      </w:r>
      <w:proofErr w:type="spellEnd"/>
    </w:p>
    <w:p w:rsidR="00660C32" w:rsidRPr="009731E1" w:rsidRDefault="00660C32" w:rsidP="000D57A4">
      <w:pPr>
        <w:autoSpaceDE w:val="0"/>
        <w:autoSpaceDN w:val="0"/>
        <w:adjustRightInd w:val="0"/>
        <w:ind w:firstLine="5280"/>
        <w:outlineLvl w:val="0"/>
        <w:rPr>
          <w:szCs w:val="28"/>
        </w:rPr>
        <w:sectPr w:rsidR="00660C32" w:rsidRPr="009731E1" w:rsidSect="00660C32">
          <w:headerReference w:type="even" r:id="rId21"/>
          <w:headerReference w:type="default" r:id="rId22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D57A4" w:rsidRPr="009731E1" w:rsidRDefault="000D57A4" w:rsidP="000D57A4">
      <w:pPr>
        <w:autoSpaceDE w:val="0"/>
        <w:autoSpaceDN w:val="0"/>
        <w:adjustRightInd w:val="0"/>
        <w:ind w:firstLine="5280"/>
        <w:outlineLvl w:val="0"/>
        <w:rPr>
          <w:szCs w:val="28"/>
        </w:rPr>
      </w:pPr>
      <w:r w:rsidRPr="009731E1">
        <w:rPr>
          <w:szCs w:val="28"/>
        </w:rPr>
        <w:lastRenderedPageBreak/>
        <w:t>Приложение № 1</w:t>
      </w:r>
    </w:p>
    <w:p w:rsidR="000D57A4" w:rsidRPr="009731E1" w:rsidRDefault="000D57A4" w:rsidP="000D57A4">
      <w:pPr>
        <w:autoSpaceDE w:val="0"/>
        <w:autoSpaceDN w:val="0"/>
        <w:adjustRightInd w:val="0"/>
        <w:ind w:firstLine="5280"/>
        <w:rPr>
          <w:szCs w:val="28"/>
        </w:rPr>
      </w:pPr>
      <w:r w:rsidRPr="009731E1">
        <w:rPr>
          <w:szCs w:val="28"/>
        </w:rPr>
        <w:t>к приказу Главного управления</w:t>
      </w:r>
    </w:p>
    <w:p w:rsidR="000D57A4" w:rsidRPr="009731E1" w:rsidRDefault="000D57A4" w:rsidP="000D57A4">
      <w:pPr>
        <w:autoSpaceDE w:val="0"/>
        <w:autoSpaceDN w:val="0"/>
        <w:adjustRightInd w:val="0"/>
        <w:ind w:firstLine="5280"/>
        <w:rPr>
          <w:szCs w:val="28"/>
        </w:rPr>
      </w:pPr>
      <w:r w:rsidRPr="009731E1">
        <w:rPr>
          <w:szCs w:val="28"/>
        </w:rPr>
        <w:t>государственной службы занятости</w:t>
      </w:r>
    </w:p>
    <w:p w:rsidR="000D57A4" w:rsidRPr="009731E1" w:rsidRDefault="000D57A4" w:rsidP="000D57A4">
      <w:pPr>
        <w:autoSpaceDE w:val="0"/>
        <w:autoSpaceDN w:val="0"/>
        <w:adjustRightInd w:val="0"/>
        <w:ind w:firstLine="5280"/>
        <w:rPr>
          <w:szCs w:val="28"/>
        </w:rPr>
      </w:pPr>
      <w:r w:rsidRPr="009731E1">
        <w:rPr>
          <w:szCs w:val="28"/>
        </w:rPr>
        <w:t>населения Омской области</w:t>
      </w:r>
    </w:p>
    <w:p w:rsidR="000D57A4" w:rsidRPr="009731E1" w:rsidRDefault="000D57A4" w:rsidP="000D57A4">
      <w:pPr>
        <w:autoSpaceDE w:val="0"/>
        <w:autoSpaceDN w:val="0"/>
        <w:adjustRightInd w:val="0"/>
        <w:ind w:firstLine="5280"/>
        <w:rPr>
          <w:szCs w:val="28"/>
        </w:rPr>
      </w:pPr>
      <w:r w:rsidRPr="009731E1">
        <w:rPr>
          <w:szCs w:val="28"/>
        </w:rPr>
        <w:t>от _____________________ № ____</w:t>
      </w:r>
    </w:p>
    <w:p w:rsidR="000D57A4" w:rsidRPr="009731E1" w:rsidRDefault="000D57A4" w:rsidP="000D57A4">
      <w:pPr>
        <w:widowControl w:val="0"/>
        <w:autoSpaceDE w:val="0"/>
        <w:autoSpaceDN w:val="0"/>
        <w:adjustRightInd w:val="0"/>
        <w:ind w:firstLine="709"/>
        <w:jc w:val="left"/>
        <w:outlineLvl w:val="0"/>
        <w:rPr>
          <w:szCs w:val="28"/>
        </w:rPr>
      </w:pPr>
    </w:p>
    <w:p w:rsidR="00AD39BD" w:rsidRPr="009731E1" w:rsidRDefault="00AD39BD" w:rsidP="00076B20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bookmarkStart w:id="0" w:name="Par43"/>
    <w:bookmarkEnd w:id="0"/>
    <w:p w:rsidR="00007743" w:rsidRPr="009731E1" w:rsidRDefault="001D67E8" w:rsidP="00076B2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fldChar w:fldCharType="begin"/>
      </w:r>
      <w:r w:rsidR="00007743" w:rsidRPr="009731E1">
        <w:rPr>
          <w:szCs w:val="28"/>
        </w:rPr>
        <w:instrText xml:space="preserve">HYPERLINK consultantplus://offline/ref=388733EACE057DA100E057682D76663D93025BB69E425DF2F6E2039A6DF8CBEAD755F1EA68A097C25E26FDT0KAK </w:instrText>
      </w:r>
      <w:r w:rsidRPr="009731E1">
        <w:rPr>
          <w:szCs w:val="28"/>
        </w:rPr>
        <w:fldChar w:fldCharType="separate"/>
      </w:r>
      <w:r w:rsidR="00007743" w:rsidRPr="009731E1">
        <w:rPr>
          <w:szCs w:val="28"/>
        </w:rPr>
        <w:t>По</w:t>
      </w:r>
      <w:r w:rsidR="007D12AF" w:rsidRPr="009731E1">
        <w:rPr>
          <w:szCs w:val="28"/>
        </w:rPr>
        <w:t>рядок</w:t>
      </w:r>
      <w:r w:rsidRPr="009731E1">
        <w:rPr>
          <w:szCs w:val="28"/>
        </w:rPr>
        <w:fldChar w:fldCharType="end"/>
      </w:r>
    </w:p>
    <w:p w:rsidR="00AD39BD" w:rsidRPr="009731E1" w:rsidRDefault="00007743" w:rsidP="00C13F43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организации доступа к информации о деятельности</w:t>
      </w:r>
      <w:r w:rsidR="00EA13AD" w:rsidRPr="009731E1">
        <w:rPr>
          <w:szCs w:val="28"/>
        </w:rPr>
        <w:t xml:space="preserve"> </w:t>
      </w:r>
      <w:r w:rsidRPr="009731E1">
        <w:rPr>
          <w:szCs w:val="28"/>
        </w:rPr>
        <w:t>Главного</w:t>
      </w:r>
      <w:r w:rsidR="00A3273B" w:rsidRPr="009731E1">
        <w:rPr>
          <w:szCs w:val="28"/>
        </w:rPr>
        <w:t xml:space="preserve"> </w:t>
      </w:r>
      <w:proofErr w:type="gramStart"/>
      <w:r w:rsidRPr="009731E1">
        <w:rPr>
          <w:szCs w:val="28"/>
        </w:rPr>
        <w:t>управления государственной службы занятости населения</w:t>
      </w:r>
      <w:r w:rsidR="00EA13AD" w:rsidRPr="009731E1">
        <w:rPr>
          <w:szCs w:val="28"/>
        </w:rPr>
        <w:t xml:space="preserve"> </w:t>
      </w:r>
      <w:r w:rsidRPr="009731E1">
        <w:rPr>
          <w:szCs w:val="28"/>
        </w:rPr>
        <w:t>Омской области</w:t>
      </w:r>
      <w:proofErr w:type="gramEnd"/>
    </w:p>
    <w:p w:rsidR="00AD39BD" w:rsidRPr="009731E1" w:rsidRDefault="00AD39BD" w:rsidP="00076B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D39BD" w:rsidRPr="009731E1" w:rsidRDefault="00AD39BD" w:rsidP="00076B20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731E1">
        <w:rPr>
          <w:szCs w:val="28"/>
        </w:rPr>
        <w:t>1. Общие положения</w:t>
      </w:r>
    </w:p>
    <w:p w:rsidR="00AD39BD" w:rsidRPr="009731E1" w:rsidRDefault="00AD39BD" w:rsidP="00076B20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24270E" w:rsidRPr="009731E1" w:rsidRDefault="0024270E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1.</w:t>
      </w:r>
      <w:r w:rsidR="00C21D84" w:rsidRPr="009731E1">
        <w:rPr>
          <w:szCs w:val="28"/>
        </w:rPr>
        <w:t> </w:t>
      </w:r>
      <w:r w:rsidRPr="009731E1">
        <w:rPr>
          <w:szCs w:val="28"/>
        </w:rPr>
        <w:t>Настоящ</w:t>
      </w:r>
      <w:r w:rsidR="00A3273B" w:rsidRPr="009731E1">
        <w:rPr>
          <w:szCs w:val="28"/>
        </w:rPr>
        <w:t xml:space="preserve">ий </w:t>
      </w:r>
      <w:r w:rsidRPr="009731E1">
        <w:rPr>
          <w:szCs w:val="28"/>
        </w:rPr>
        <w:t>По</w:t>
      </w:r>
      <w:r w:rsidR="00A3273B" w:rsidRPr="009731E1">
        <w:rPr>
          <w:szCs w:val="28"/>
        </w:rPr>
        <w:t>рядок</w:t>
      </w:r>
      <w:r w:rsidRPr="009731E1">
        <w:rPr>
          <w:szCs w:val="28"/>
        </w:rPr>
        <w:t xml:space="preserve"> устанавливает </w:t>
      </w:r>
      <w:r w:rsidR="00A3273B" w:rsidRPr="009731E1">
        <w:rPr>
          <w:szCs w:val="28"/>
        </w:rPr>
        <w:t>требования к</w:t>
      </w:r>
      <w:r w:rsidRPr="009731E1">
        <w:rPr>
          <w:szCs w:val="28"/>
        </w:rPr>
        <w:t xml:space="preserve"> организации доступа к информации о деятельности </w:t>
      </w:r>
      <w:r w:rsidR="00AD39BD" w:rsidRPr="009731E1">
        <w:rPr>
          <w:szCs w:val="28"/>
        </w:rPr>
        <w:t>Главного управления государственной службы занятости населения Омской облас</w:t>
      </w:r>
      <w:r w:rsidRPr="009731E1">
        <w:rPr>
          <w:szCs w:val="28"/>
        </w:rPr>
        <w:t xml:space="preserve">ти (далее </w:t>
      </w:r>
      <w:r w:rsidR="006C0F60" w:rsidRPr="009731E1">
        <w:rPr>
          <w:szCs w:val="28"/>
        </w:rPr>
        <w:t>–</w:t>
      </w:r>
      <w:r w:rsidRPr="009731E1">
        <w:rPr>
          <w:szCs w:val="28"/>
        </w:rPr>
        <w:t xml:space="preserve"> Главное управление), осуществления </w:t>
      </w:r>
      <w:proofErr w:type="gramStart"/>
      <w:r w:rsidRPr="009731E1">
        <w:rPr>
          <w:szCs w:val="28"/>
        </w:rPr>
        <w:t>контроля за</w:t>
      </w:r>
      <w:proofErr w:type="gramEnd"/>
      <w:r w:rsidRPr="009731E1">
        <w:rPr>
          <w:szCs w:val="28"/>
        </w:rPr>
        <w:t xml:space="preserve"> обеспечением доступа к информации о деятельности Главного управления.</w:t>
      </w:r>
    </w:p>
    <w:p w:rsidR="00C21D84" w:rsidRPr="009731E1" w:rsidRDefault="00C21D84" w:rsidP="00076B2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AD39BD" w:rsidRPr="009731E1" w:rsidRDefault="00AD39BD" w:rsidP="00076B20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9731E1">
        <w:rPr>
          <w:szCs w:val="28"/>
        </w:rPr>
        <w:t xml:space="preserve">2. </w:t>
      </w:r>
      <w:r w:rsidR="00BB718C" w:rsidRPr="009731E1">
        <w:rPr>
          <w:szCs w:val="28"/>
        </w:rPr>
        <w:t>Обеспечение доступа</w:t>
      </w:r>
      <w:r w:rsidR="004470A1" w:rsidRPr="009731E1">
        <w:rPr>
          <w:szCs w:val="28"/>
        </w:rPr>
        <w:t xml:space="preserve"> к информации о деятельности</w:t>
      </w:r>
    </w:p>
    <w:p w:rsidR="00AD39BD" w:rsidRPr="009731E1" w:rsidRDefault="00AD39BD" w:rsidP="00076B2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Главного управления</w:t>
      </w:r>
    </w:p>
    <w:p w:rsidR="004470A1" w:rsidRPr="009731E1" w:rsidRDefault="004470A1" w:rsidP="00076B2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4470A1" w:rsidRPr="009731E1" w:rsidRDefault="00AD39BD" w:rsidP="00076B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>2.</w:t>
      </w:r>
      <w:r w:rsidR="00C21D84" w:rsidRPr="009731E1">
        <w:rPr>
          <w:rFonts w:ascii="Times New Roman" w:hAnsi="Times New Roman" w:cs="Times New Roman"/>
          <w:sz w:val="28"/>
          <w:szCs w:val="28"/>
        </w:rPr>
        <w:t> </w:t>
      </w:r>
      <w:r w:rsidR="004470A1" w:rsidRPr="009731E1">
        <w:rPr>
          <w:rFonts w:ascii="Times New Roman" w:hAnsi="Times New Roman" w:cs="Times New Roman"/>
          <w:sz w:val="28"/>
          <w:szCs w:val="28"/>
        </w:rPr>
        <w:t>Доступ к информации о деятельности Главного управления обеспечивается следующими способами:</w:t>
      </w:r>
    </w:p>
    <w:p w:rsidR="004470A1" w:rsidRPr="009731E1" w:rsidRDefault="004470A1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1) обнародование (опубликование) информации о своей деятельности в средствах массовой информации;</w:t>
      </w:r>
    </w:p>
    <w:p w:rsidR="004470A1" w:rsidRPr="009731E1" w:rsidRDefault="004470A1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 xml:space="preserve">2) размещение Главным управлением информации о своей деятельности в информационно-телекоммуникационной сети "Интернет" (далее </w:t>
      </w:r>
      <w:r w:rsidR="006C0F60" w:rsidRPr="009731E1">
        <w:rPr>
          <w:szCs w:val="28"/>
        </w:rPr>
        <w:t>–</w:t>
      </w:r>
      <w:r w:rsidRPr="009731E1">
        <w:rPr>
          <w:szCs w:val="28"/>
        </w:rPr>
        <w:t xml:space="preserve"> сеть "Интернет");</w:t>
      </w:r>
    </w:p>
    <w:p w:rsidR="00BB718C" w:rsidRPr="009731E1" w:rsidRDefault="00CD06DC" w:rsidP="00D068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>3</w:t>
      </w:r>
      <w:r w:rsidR="00401B64" w:rsidRPr="009731E1">
        <w:rPr>
          <w:rFonts w:ascii="Times New Roman" w:hAnsi="Times New Roman" w:cs="Times New Roman"/>
          <w:sz w:val="28"/>
          <w:szCs w:val="28"/>
        </w:rPr>
        <w:t xml:space="preserve">) размещение информации </w:t>
      </w:r>
      <w:r w:rsidR="00943BEA" w:rsidRPr="009731E1">
        <w:rPr>
          <w:rFonts w:ascii="Times New Roman" w:hAnsi="Times New Roman" w:cs="Times New Roman"/>
          <w:sz w:val="28"/>
          <w:szCs w:val="28"/>
        </w:rPr>
        <w:t xml:space="preserve">о деятельности Главного управления </w:t>
      </w:r>
      <w:r w:rsidR="00401B64" w:rsidRPr="009731E1">
        <w:rPr>
          <w:rFonts w:ascii="Times New Roman" w:hAnsi="Times New Roman" w:cs="Times New Roman"/>
          <w:sz w:val="28"/>
          <w:szCs w:val="28"/>
        </w:rPr>
        <w:t>в помещениях, занимаемых Главным управлением</w:t>
      </w:r>
      <w:r w:rsidR="00D23F62" w:rsidRPr="009731E1">
        <w:rPr>
          <w:rFonts w:ascii="Times New Roman" w:hAnsi="Times New Roman" w:cs="Times New Roman"/>
          <w:sz w:val="28"/>
          <w:szCs w:val="28"/>
        </w:rPr>
        <w:t>, казенными учреждениями службы занятости населения Омской области (далее – центры занятости)</w:t>
      </w:r>
      <w:r w:rsidR="00401B64" w:rsidRPr="009731E1">
        <w:rPr>
          <w:rFonts w:ascii="Times New Roman" w:hAnsi="Times New Roman" w:cs="Times New Roman"/>
          <w:sz w:val="28"/>
          <w:szCs w:val="28"/>
        </w:rPr>
        <w:t xml:space="preserve"> и иных отведенных для этих целей местах</w:t>
      </w:r>
      <w:r w:rsidR="00BB718C" w:rsidRPr="009731E1">
        <w:rPr>
          <w:rFonts w:ascii="Times New Roman" w:hAnsi="Times New Roman" w:cs="Times New Roman"/>
          <w:sz w:val="28"/>
          <w:szCs w:val="28"/>
        </w:rPr>
        <w:t>;</w:t>
      </w:r>
    </w:p>
    <w:p w:rsidR="00BB718C" w:rsidRPr="009731E1" w:rsidRDefault="00CD06DC" w:rsidP="000D5C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4</w:t>
      </w:r>
      <w:r w:rsidR="00BB718C" w:rsidRPr="009731E1">
        <w:rPr>
          <w:szCs w:val="28"/>
        </w:rPr>
        <w:t xml:space="preserve">) ознакомление </w:t>
      </w:r>
      <w:r w:rsidR="000D5C20" w:rsidRPr="009731E1">
        <w:rPr>
          <w:szCs w:val="28"/>
        </w:rPr>
        <w:t>граждан (физических лиц), представителей организаций (юридических лиц), общественных объединений, государственных органов и органов местного самоуправления (далее – пользователи информаци</w:t>
      </w:r>
      <w:r w:rsidR="003F365C" w:rsidRPr="009731E1">
        <w:rPr>
          <w:szCs w:val="28"/>
        </w:rPr>
        <w:t>ей</w:t>
      </w:r>
      <w:r w:rsidR="000D5C20" w:rsidRPr="009731E1">
        <w:rPr>
          <w:szCs w:val="28"/>
        </w:rPr>
        <w:t>)</w:t>
      </w:r>
      <w:r w:rsidR="00BB718C" w:rsidRPr="009731E1">
        <w:rPr>
          <w:szCs w:val="28"/>
        </w:rPr>
        <w:t xml:space="preserve"> с информацией о деятельности Главного управления в помещениях, занимаемых Главным управлением</w:t>
      </w:r>
      <w:r w:rsidR="000E348C" w:rsidRPr="009731E1">
        <w:rPr>
          <w:szCs w:val="28"/>
        </w:rPr>
        <w:t xml:space="preserve"> и центрами занятости</w:t>
      </w:r>
      <w:r w:rsidR="00BB718C" w:rsidRPr="009731E1">
        <w:rPr>
          <w:szCs w:val="28"/>
        </w:rPr>
        <w:t>, а также через архивные фонды</w:t>
      </w:r>
      <w:r w:rsidR="00B62DFD" w:rsidRPr="009731E1">
        <w:rPr>
          <w:szCs w:val="28"/>
        </w:rPr>
        <w:t xml:space="preserve">; </w:t>
      </w:r>
    </w:p>
    <w:p w:rsidR="001D5D56" w:rsidRPr="009731E1" w:rsidRDefault="00CD06DC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5</w:t>
      </w:r>
      <w:r w:rsidR="001D5D56" w:rsidRPr="009731E1">
        <w:rPr>
          <w:szCs w:val="28"/>
        </w:rPr>
        <w:t>)</w:t>
      </w:r>
      <w:r w:rsidR="00C21D84" w:rsidRPr="009731E1">
        <w:rPr>
          <w:szCs w:val="28"/>
        </w:rPr>
        <w:t> </w:t>
      </w:r>
      <w:r w:rsidR="001D5D56" w:rsidRPr="009731E1">
        <w:rPr>
          <w:szCs w:val="28"/>
        </w:rPr>
        <w:t>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</w:t>
      </w:r>
      <w:r w:rsidR="0013223B" w:rsidRPr="009731E1">
        <w:rPr>
          <w:szCs w:val="28"/>
        </w:rPr>
        <w:t>и</w:t>
      </w:r>
      <w:r w:rsidR="001D5D56" w:rsidRPr="009731E1">
        <w:rPr>
          <w:szCs w:val="28"/>
        </w:rPr>
        <w:t xml:space="preserve"> Главного управления;</w:t>
      </w:r>
    </w:p>
    <w:p w:rsidR="00CD06DC" w:rsidRPr="009731E1" w:rsidRDefault="00CD06DC" w:rsidP="00076B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 xml:space="preserve">6) предоставление </w:t>
      </w:r>
      <w:r w:rsidR="001E31DE" w:rsidRPr="009731E1">
        <w:rPr>
          <w:rFonts w:ascii="Times New Roman" w:hAnsi="Times New Roman" w:cs="Times New Roman"/>
          <w:sz w:val="28"/>
          <w:szCs w:val="28"/>
        </w:rPr>
        <w:t>пользователям информацией</w:t>
      </w:r>
      <w:r w:rsidRPr="009731E1">
        <w:rPr>
          <w:rFonts w:ascii="Times New Roman" w:hAnsi="Times New Roman" w:cs="Times New Roman"/>
          <w:sz w:val="28"/>
          <w:szCs w:val="28"/>
        </w:rPr>
        <w:t xml:space="preserve"> по их запросу информации о деятельности Главного управления;</w:t>
      </w:r>
    </w:p>
    <w:p w:rsidR="00752BAC" w:rsidRPr="009731E1" w:rsidRDefault="001D5D56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7</w:t>
      </w:r>
      <w:r w:rsidR="00B72F73" w:rsidRPr="009731E1">
        <w:rPr>
          <w:szCs w:val="28"/>
        </w:rPr>
        <w:t xml:space="preserve">) </w:t>
      </w:r>
      <w:r w:rsidRPr="009731E1">
        <w:rPr>
          <w:szCs w:val="28"/>
        </w:rPr>
        <w:t xml:space="preserve">другими </w:t>
      </w:r>
      <w:r w:rsidR="00B72F73" w:rsidRPr="009731E1">
        <w:rPr>
          <w:szCs w:val="28"/>
        </w:rPr>
        <w:t>способами</w:t>
      </w:r>
      <w:r w:rsidRPr="009731E1">
        <w:rPr>
          <w:szCs w:val="28"/>
        </w:rPr>
        <w:t xml:space="preserve">, предусмотренными </w:t>
      </w:r>
      <w:r w:rsidR="00B72F73" w:rsidRPr="009731E1">
        <w:rPr>
          <w:szCs w:val="28"/>
        </w:rPr>
        <w:t>законодательством.</w:t>
      </w:r>
      <w:r w:rsidR="00323C02" w:rsidRPr="009731E1">
        <w:rPr>
          <w:szCs w:val="28"/>
        </w:rPr>
        <w:t xml:space="preserve"> </w:t>
      </w:r>
    </w:p>
    <w:p w:rsidR="0047313E" w:rsidRPr="009731E1" w:rsidRDefault="0047313E" w:rsidP="0047313E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lastRenderedPageBreak/>
        <w:t>3. Информация</w:t>
      </w:r>
      <w:r w:rsidR="007A5BF9" w:rsidRPr="009731E1">
        <w:rPr>
          <w:szCs w:val="28"/>
        </w:rPr>
        <w:t xml:space="preserve"> о деятельности Главного управления</w:t>
      </w:r>
      <w:r w:rsidRPr="009731E1">
        <w:rPr>
          <w:szCs w:val="28"/>
        </w:rPr>
        <w:t xml:space="preserve"> предоставляется в устной форме и в виде документированной информации, в том числе в виде электронного документа.</w:t>
      </w:r>
    </w:p>
    <w:p w:rsidR="0047313E" w:rsidRPr="009731E1" w:rsidRDefault="0047313E" w:rsidP="00B430ED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 xml:space="preserve">Форма предоставления информации устанавливается Федеральным </w:t>
      </w:r>
      <w:hyperlink r:id="rId23" w:history="1">
        <w:r w:rsidRPr="009731E1">
          <w:rPr>
            <w:szCs w:val="28"/>
          </w:rPr>
          <w:t>законом</w:t>
        </w:r>
      </w:hyperlink>
      <w:r w:rsidR="00157640" w:rsidRPr="009731E1">
        <w:rPr>
          <w:szCs w:val="28"/>
        </w:rPr>
        <w:t xml:space="preserve"> "Об обеспечении доступа к информации о деятельности государственных органов и органов местного самоуправления"</w:t>
      </w:r>
      <w:r w:rsidR="00B430ED">
        <w:rPr>
          <w:szCs w:val="28"/>
        </w:rPr>
        <w:t xml:space="preserve"> (далее – Федеральный закон)</w:t>
      </w:r>
      <w:r w:rsidR="00157640" w:rsidRPr="009731E1">
        <w:rPr>
          <w:szCs w:val="28"/>
        </w:rPr>
        <w:t>,</w:t>
      </w:r>
      <w:r w:rsidRPr="009731E1">
        <w:rPr>
          <w:szCs w:val="28"/>
        </w:rPr>
        <w:t xml:space="preserve"> другими федеральными законами и иными нормативными правовыми актами Российской Федерации и Омской области.</w:t>
      </w:r>
    </w:p>
    <w:p w:rsidR="0047313E" w:rsidRPr="009731E1" w:rsidRDefault="0047313E" w:rsidP="0047313E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Информация о деятельности Главного управления может быть передана по сетям связи общего пользования (телефон, факс и другие средства связи).</w:t>
      </w:r>
    </w:p>
    <w:p w:rsidR="0047313E" w:rsidRPr="009731E1" w:rsidRDefault="0047313E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15240C" w:rsidRPr="009731E1" w:rsidRDefault="00752BAC" w:rsidP="00076B20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 xml:space="preserve">3. Обнародование (опубликование) </w:t>
      </w:r>
      <w:r w:rsidR="0015240C" w:rsidRPr="009731E1">
        <w:rPr>
          <w:szCs w:val="28"/>
        </w:rPr>
        <w:t xml:space="preserve">Главным управлением </w:t>
      </w:r>
    </w:p>
    <w:p w:rsidR="00752BAC" w:rsidRPr="009731E1" w:rsidRDefault="00752BAC" w:rsidP="00076B20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 xml:space="preserve">информации о </w:t>
      </w:r>
      <w:r w:rsidR="0015240C" w:rsidRPr="009731E1">
        <w:rPr>
          <w:szCs w:val="28"/>
        </w:rPr>
        <w:t xml:space="preserve">своей </w:t>
      </w:r>
      <w:r w:rsidRPr="009731E1">
        <w:rPr>
          <w:szCs w:val="28"/>
        </w:rPr>
        <w:t>деятельности</w:t>
      </w:r>
      <w:r w:rsidR="00535019" w:rsidRPr="009731E1">
        <w:rPr>
          <w:szCs w:val="28"/>
        </w:rPr>
        <w:t xml:space="preserve"> </w:t>
      </w:r>
      <w:r w:rsidRPr="009731E1">
        <w:rPr>
          <w:szCs w:val="28"/>
        </w:rPr>
        <w:t>в средствах массовой информации</w:t>
      </w:r>
    </w:p>
    <w:p w:rsidR="00401B64" w:rsidRPr="009731E1" w:rsidRDefault="00401B64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752BAC" w:rsidRPr="009731E1" w:rsidRDefault="00076B20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4</w:t>
      </w:r>
      <w:r w:rsidR="00752BAC" w:rsidRPr="009731E1">
        <w:rPr>
          <w:szCs w:val="28"/>
        </w:rPr>
        <w:t xml:space="preserve">. Обнародование (опубликование) информации о деятельности Главного управления в средствах массовой информации </w:t>
      </w:r>
      <w:r w:rsidR="008C260E" w:rsidRPr="009731E1">
        <w:rPr>
          <w:szCs w:val="28"/>
        </w:rPr>
        <w:t xml:space="preserve">(далее </w:t>
      </w:r>
      <w:r w:rsidR="003F365C" w:rsidRPr="009731E1">
        <w:rPr>
          <w:szCs w:val="28"/>
        </w:rPr>
        <w:t>–</w:t>
      </w:r>
      <w:r w:rsidR="008C260E" w:rsidRPr="009731E1">
        <w:rPr>
          <w:szCs w:val="28"/>
        </w:rPr>
        <w:t xml:space="preserve"> СМИ) </w:t>
      </w:r>
      <w:r w:rsidR="00752BAC" w:rsidRPr="009731E1">
        <w:rPr>
          <w:szCs w:val="28"/>
        </w:rPr>
        <w:t>осуществляется в соответствии с законодательством Российской Федерации о средствах массовой информации, а также законодательством Омской области.</w:t>
      </w:r>
    </w:p>
    <w:p w:rsidR="00076B20" w:rsidRPr="009731E1" w:rsidRDefault="00076B20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5. </w:t>
      </w:r>
      <w:r w:rsidR="00D23F62" w:rsidRPr="009731E1">
        <w:rPr>
          <w:color w:val="22203B"/>
          <w:szCs w:val="28"/>
        </w:rPr>
        <w:t>И</w:t>
      </w:r>
      <w:r w:rsidRPr="009731E1">
        <w:rPr>
          <w:color w:val="22203B"/>
          <w:szCs w:val="28"/>
        </w:rPr>
        <w:t xml:space="preserve">нформация о деятельности Главного управления доводится до </w:t>
      </w:r>
      <w:r w:rsidR="008C260E" w:rsidRPr="009731E1">
        <w:rPr>
          <w:color w:val="22203B"/>
          <w:szCs w:val="28"/>
        </w:rPr>
        <w:t>СМИ</w:t>
      </w:r>
      <w:r w:rsidRPr="009731E1">
        <w:rPr>
          <w:szCs w:val="28"/>
        </w:rPr>
        <w:t xml:space="preserve"> начальником Главного управления, его заместителями либо работником, ответственным за взаимодействие Главного управления со </w:t>
      </w:r>
      <w:r w:rsidR="00442400" w:rsidRPr="009731E1">
        <w:rPr>
          <w:szCs w:val="28"/>
        </w:rPr>
        <w:t>СМИ</w:t>
      </w:r>
      <w:r w:rsidRPr="009731E1">
        <w:rPr>
          <w:szCs w:val="28"/>
        </w:rPr>
        <w:t xml:space="preserve"> (далее </w:t>
      </w:r>
      <w:r w:rsidR="003F365C" w:rsidRPr="009731E1">
        <w:rPr>
          <w:szCs w:val="28"/>
        </w:rPr>
        <w:t>–</w:t>
      </w:r>
      <w:r w:rsidR="00D23F62" w:rsidRPr="009731E1">
        <w:rPr>
          <w:szCs w:val="28"/>
        </w:rPr>
        <w:t xml:space="preserve"> пресс-секретарь)</w:t>
      </w:r>
      <w:r w:rsidR="00D23F62" w:rsidRPr="009731E1">
        <w:rPr>
          <w:color w:val="22203B"/>
          <w:szCs w:val="28"/>
        </w:rPr>
        <w:t xml:space="preserve"> на основании сведений, представляемых отделами Главного управления.</w:t>
      </w:r>
    </w:p>
    <w:p w:rsidR="00076B20" w:rsidRPr="009731E1" w:rsidRDefault="00076B20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 xml:space="preserve">Иным работникам Главного управления допускается осуществлять публичные высказывания, суждения и оценки в </w:t>
      </w:r>
      <w:r w:rsidR="00D66D5B" w:rsidRPr="009731E1">
        <w:rPr>
          <w:szCs w:val="28"/>
        </w:rPr>
        <w:t>СМИ</w:t>
      </w:r>
      <w:r w:rsidRPr="009731E1">
        <w:rPr>
          <w:szCs w:val="28"/>
        </w:rPr>
        <w:t xml:space="preserve"> в отношении деятельности Главного управления, других органов государственной власти, по поручению начальника Главного управления.</w:t>
      </w:r>
    </w:p>
    <w:p w:rsidR="00165F0E" w:rsidRPr="009731E1" w:rsidRDefault="00C17BB2" w:rsidP="00165F0E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9731E1">
        <w:rPr>
          <w:sz w:val="28"/>
          <w:szCs w:val="28"/>
        </w:rPr>
        <w:t xml:space="preserve">6. </w:t>
      </w:r>
      <w:r w:rsidR="00165F0E" w:rsidRPr="009731E1">
        <w:rPr>
          <w:sz w:val="28"/>
          <w:szCs w:val="28"/>
        </w:rPr>
        <w:t>В случае прямого обращения представителя СМИ к работникам Главного управления или во время проведения мероприятий вне Главного управления последние должны:</w:t>
      </w:r>
    </w:p>
    <w:p w:rsidR="00165F0E" w:rsidRPr="009731E1" w:rsidRDefault="00165F0E" w:rsidP="00165F0E">
      <w:pPr>
        <w:pStyle w:val="ad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2203B"/>
          <w:sz w:val="28"/>
          <w:szCs w:val="28"/>
        </w:rPr>
      </w:pPr>
      <w:r w:rsidRPr="009731E1">
        <w:rPr>
          <w:color w:val="22203B"/>
          <w:sz w:val="28"/>
          <w:szCs w:val="28"/>
        </w:rPr>
        <w:t>- рекомендовать представителю СМИ для получения полной и достоверной информации о деятельности Главного управления обратиться с письменным запросом от имени редакции в Главное управление (в соответствии со статьями 38</w:t>
      </w:r>
      <w:r w:rsidR="005D6B7A" w:rsidRPr="009731E1">
        <w:rPr>
          <w:color w:val="22203B"/>
          <w:sz w:val="28"/>
          <w:szCs w:val="28"/>
        </w:rPr>
        <w:t>-</w:t>
      </w:r>
      <w:r w:rsidRPr="009731E1">
        <w:rPr>
          <w:color w:val="22203B"/>
          <w:sz w:val="28"/>
          <w:szCs w:val="28"/>
        </w:rPr>
        <w:t xml:space="preserve">40 </w:t>
      </w:r>
      <w:r w:rsidR="005D6B7A" w:rsidRPr="009731E1">
        <w:rPr>
          <w:color w:val="22203B"/>
          <w:sz w:val="28"/>
          <w:szCs w:val="28"/>
        </w:rPr>
        <w:t>Закона Р</w:t>
      </w:r>
      <w:r w:rsidR="00133A4E" w:rsidRPr="009731E1">
        <w:rPr>
          <w:color w:val="22203B"/>
          <w:sz w:val="28"/>
          <w:szCs w:val="28"/>
        </w:rPr>
        <w:t>оссийской Федерации</w:t>
      </w:r>
      <w:r w:rsidR="005D6B7A" w:rsidRPr="009731E1">
        <w:rPr>
          <w:color w:val="22203B"/>
          <w:sz w:val="28"/>
          <w:szCs w:val="28"/>
        </w:rPr>
        <w:t xml:space="preserve"> </w:t>
      </w:r>
      <w:r w:rsidRPr="009731E1">
        <w:rPr>
          <w:color w:val="22203B"/>
          <w:sz w:val="28"/>
          <w:szCs w:val="28"/>
        </w:rPr>
        <w:t xml:space="preserve">от 27 декабря 1991 года </w:t>
      </w:r>
      <w:r w:rsidR="009A7056" w:rsidRPr="009731E1">
        <w:rPr>
          <w:color w:val="22203B"/>
          <w:sz w:val="28"/>
          <w:szCs w:val="28"/>
        </w:rPr>
        <w:t>№ </w:t>
      </w:r>
      <w:r w:rsidRPr="009731E1">
        <w:rPr>
          <w:color w:val="22203B"/>
          <w:sz w:val="28"/>
          <w:szCs w:val="28"/>
        </w:rPr>
        <w:t>2124-1 "О средствах массовой информации");</w:t>
      </w:r>
    </w:p>
    <w:p w:rsidR="00165F0E" w:rsidRPr="009731E1" w:rsidRDefault="00165F0E" w:rsidP="00165F0E">
      <w:pPr>
        <w:pStyle w:val="ad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2203B"/>
          <w:sz w:val="28"/>
          <w:szCs w:val="28"/>
        </w:rPr>
      </w:pPr>
      <w:r w:rsidRPr="009731E1">
        <w:rPr>
          <w:color w:val="22203B"/>
          <w:sz w:val="28"/>
          <w:szCs w:val="28"/>
        </w:rPr>
        <w:t>- предоставить контактные телефоны пресс-секретаря.</w:t>
      </w:r>
    </w:p>
    <w:p w:rsidR="00F81F8D" w:rsidRPr="009731E1" w:rsidRDefault="00F81F8D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color w:val="22203B"/>
          <w:szCs w:val="28"/>
        </w:rPr>
        <w:t>Информация</w:t>
      </w:r>
      <w:bookmarkStart w:id="1" w:name="Par66"/>
      <w:bookmarkEnd w:id="1"/>
      <w:r w:rsidR="00076B20" w:rsidRPr="009731E1">
        <w:rPr>
          <w:color w:val="22203B"/>
          <w:szCs w:val="28"/>
        </w:rPr>
        <w:t>, подготовленн</w:t>
      </w:r>
      <w:r w:rsidRPr="009731E1">
        <w:rPr>
          <w:color w:val="22203B"/>
          <w:szCs w:val="28"/>
        </w:rPr>
        <w:t>ая</w:t>
      </w:r>
      <w:r w:rsidR="00076B20" w:rsidRPr="009731E1">
        <w:rPr>
          <w:color w:val="22203B"/>
          <w:szCs w:val="28"/>
        </w:rPr>
        <w:t xml:space="preserve"> </w:t>
      </w:r>
      <w:r w:rsidR="00A36FEB" w:rsidRPr="009731E1">
        <w:rPr>
          <w:szCs w:val="28"/>
        </w:rPr>
        <w:t>пресс-секретарем</w:t>
      </w:r>
      <w:r w:rsidR="00A36FEB" w:rsidRPr="009731E1">
        <w:rPr>
          <w:color w:val="22203B"/>
          <w:szCs w:val="28"/>
        </w:rPr>
        <w:t xml:space="preserve"> </w:t>
      </w:r>
      <w:r w:rsidR="00076B20" w:rsidRPr="009731E1">
        <w:rPr>
          <w:color w:val="22203B"/>
          <w:szCs w:val="28"/>
        </w:rPr>
        <w:t xml:space="preserve">на </w:t>
      </w:r>
      <w:r w:rsidR="00D66D5B" w:rsidRPr="009731E1">
        <w:rPr>
          <w:color w:val="22203B"/>
          <w:szCs w:val="28"/>
        </w:rPr>
        <w:t xml:space="preserve">письменный </w:t>
      </w:r>
      <w:r w:rsidR="00076B20" w:rsidRPr="009731E1">
        <w:rPr>
          <w:color w:val="22203B"/>
          <w:szCs w:val="28"/>
        </w:rPr>
        <w:t>запрос</w:t>
      </w:r>
      <w:r w:rsidR="00D66D5B" w:rsidRPr="009731E1">
        <w:rPr>
          <w:color w:val="22203B"/>
          <w:szCs w:val="28"/>
        </w:rPr>
        <w:t xml:space="preserve"> СМИ</w:t>
      </w:r>
      <w:r w:rsidR="00076B20" w:rsidRPr="009731E1">
        <w:rPr>
          <w:szCs w:val="28"/>
        </w:rPr>
        <w:t>, визиру</w:t>
      </w:r>
      <w:r w:rsidR="00165F0E" w:rsidRPr="009731E1">
        <w:rPr>
          <w:szCs w:val="28"/>
        </w:rPr>
        <w:t>е</w:t>
      </w:r>
      <w:r w:rsidR="00076B20" w:rsidRPr="009731E1">
        <w:rPr>
          <w:szCs w:val="28"/>
        </w:rPr>
        <w:t>тся начальн</w:t>
      </w:r>
      <w:r w:rsidR="004E46EF" w:rsidRPr="009731E1">
        <w:rPr>
          <w:szCs w:val="28"/>
        </w:rPr>
        <w:t>ик</w:t>
      </w:r>
      <w:r w:rsidRPr="009731E1">
        <w:rPr>
          <w:szCs w:val="28"/>
        </w:rPr>
        <w:t>ами</w:t>
      </w:r>
      <w:r w:rsidR="004E46EF" w:rsidRPr="009731E1">
        <w:rPr>
          <w:szCs w:val="28"/>
        </w:rPr>
        <w:t xml:space="preserve"> отдел</w:t>
      </w:r>
      <w:r w:rsidRPr="009731E1">
        <w:rPr>
          <w:szCs w:val="28"/>
        </w:rPr>
        <w:t>ов</w:t>
      </w:r>
      <w:r w:rsidR="004E46EF" w:rsidRPr="009731E1">
        <w:rPr>
          <w:szCs w:val="28"/>
        </w:rPr>
        <w:t xml:space="preserve"> Главного управления</w:t>
      </w:r>
      <w:r w:rsidRPr="009731E1">
        <w:rPr>
          <w:szCs w:val="28"/>
        </w:rPr>
        <w:t>, предоставившим</w:t>
      </w:r>
      <w:r w:rsidR="00A36FEB">
        <w:rPr>
          <w:szCs w:val="28"/>
        </w:rPr>
        <w:t>и</w:t>
      </w:r>
      <w:r w:rsidRPr="009731E1">
        <w:rPr>
          <w:szCs w:val="28"/>
        </w:rPr>
        <w:t xml:space="preserve"> необходимую </w:t>
      </w:r>
      <w:r w:rsidR="00A36FEB" w:rsidRPr="009731E1">
        <w:rPr>
          <w:color w:val="22203B"/>
          <w:szCs w:val="28"/>
        </w:rPr>
        <w:t xml:space="preserve">для ответа </w:t>
      </w:r>
      <w:r w:rsidRPr="009731E1">
        <w:rPr>
          <w:szCs w:val="28"/>
        </w:rPr>
        <w:t>информацию</w:t>
      </w:r>
      <w:r w:rsidR="007A5BF9" w:rsidRPr="009731E1">
        <w:rPr>
          <w:szCs w:val="28"/>
        </w:rPr>
        <w:t>,</w:t>
      </w:r>
      <w:r w:rsidR="00FF5934" w:rsidRPr="009731E1">
        <w:rPr>
          <w:szCs w:val="28"/>
        </w:rPr>
        <w:t xml:space="preserve"> </w:t>
      </w:r>
      <w:r w:rsidR="00076B20" w:rsidRPr="009731E1">
        <w:rPr>
          <w:szCs w:val="28"/>
        </w:rPr>
        <w:t xml:space="preserve">заместителем начальника Главного управления </w:t>
      </w:r>
      <w:r w:rsidR="007A5BF9" w:rsidRPr="009731E1">
        <w:rPr>
          <w:szCs w:val="28"/>
        </w:rPr>
        <w:t>в соответствии с распределением должностных обязанностей</w:t>
      </w:r>
      <w:r w:rsidR="00076B20" w:rsidRPr="009731E1">
        <w:rPr>
          <w:szCs w:val="28"/>
        </w:rPr>
        <w:t>, начальником Главного управления и переда</w:t>
      </w:r>
      <w:r w:rsidRPr="009731E1">
        <w:rPr>
          <w:szCs w:val="28"/>
        </w:rPr>
        <w:t>е</w:t>
      </w:r>
      <w:r w:rsidR="00076B20" w:rsidRPr="009731E1">
        <w:rPr>
          <w:szCs w:val="28"/>
        </w:rPr>
        <w:t xml:space="preserve">тся представителям </w:t>
      </w:r>
      <w:r w:rsidRPr="009731E1">
        <w:rPr>
          <w:szCs w:val="28"/>
        </w:rPr>
        <w:t>СМИ.</w:t>
      </w:r>
    </w:p>
    <w:p w:rsidR="00752BAC" w:rsidRPr="009731E1" w:rsidRDefault="00C17BB2" w:rsidP="00E24A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7</w:t>
      </w:r>
      <w:r w:rsidR="00752BAC" w:rsidRPr="009731E1">
        <w:rPr>
          <w:szCs w:val="28"/>
        </w:rPr>
        <w:t>. Официальное опубликование приказов Главного управления осуществляется в соответствии с установленным федеральным и областным законодательством порядком их официального опубликования.</w:t>
      </w:r>
    </w:p>
    <w:p w:rsidR="004470A1" w:rsidRPr="009731E1" w:rsidRDefault="005362BD" w:rsidP="00E24AC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lastRenderedPageBreak/>
        <w:t>4. Размещение информации о деятельности Главного управления</w:t>
      </w:r>
      <w:r w:rsidRPr="009731E1">
        <w:rPr>
          <w:szCs w:val="28"/>
        </w:rPr>
        <w:br/>
        <w:t xml:space="preserve">в </w:t>
      </w:r>
      <w:r w:rsidR="0090392B" w:rsidRPr="009731E1">
        <w:rPr>
          <w:bCs/>
          <w:szCs w:val="28"/>
        </w:rPr>
        <w:t>сети</w:t>
      </w:r>
      <w:r w:rsidR="0090392B">
        <w:rPr>
          <w:bCs/>
          <w:szCs w:val="28"/>
        </w:rPr>
        <w:t xml:space="preserve"> </w:t>
      </w:r>
      <w:r w:rsidRPr="009731E1">
        <w:rPr>
          <w:szCs w:val="28"/>
        </w:rPr>
        <w:t>"Интернет"</w:t>
      </w:r>
    </w:p>
    <w:p w:rsidR="004644E3" w:rsidRPr="009731E1" w:rsidRDefault="004644E3" w:rsidP="00E24A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4644E3" w:rsidRPr="009731E1" w:rsidRDefault="00D23F62" w:rsidP="0090392B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8</w:t>
      </w:r>
      <w:r w:rsidR="004644E3" w:rsidRPr="009731E1">
        <w:rPr>
          <w:szCs w:val="28"/>
        </w:rPr>
        <w:t>.</w:t>
      </w:r>
      <w:r w:rsidR="0002270A" w:rsidRPr="009731E1">
        <w:rPr>
          <w:szCs w:val="28"/>
        </w:rPr>
        <w:t> </w:t>
      </w:r>
      <w:r w:rsidR="004644E3" w:rsidRPr="009731E1">
        <w:rPr>
          <w:szCs w:val="28"/>
        </w:rPr>
        <w:t>Информация о деятельности Главного управления</w:t>
      </w:r>
      <w:r w:rsidR="00EF7CFA" w:rsidRPr="009731E1">
        <w:rPr>
          <w:szCs w:val="28"/>
        </w:rPr>
        <w:t xml:space="preserve"> </w:t>
      </w:r>
      <w:r w:rsidR="004644E3" w:rsidRPr="009731E1">
        <w:rPr>
          <w:szCs w:val="28"/>
        </w:rPr>
        <w:t xml:space="preserve">в </w:t>
      </w:r>
      <w:r w:rsidR="0090392B" w:rsidRPr="009731E1">
        <w:rPr>
          <w:bCs/>
          <w:szCs w:val="28"/>
        </w:rPr>
        <w:t>с</w:t>
      </w:r>
      <w:r w:rsidR="004644E3" w:rsidRPr="009731E1">
        <w:rPr>
          <w:szCs w:val="28"/>
        </w:rPr>
        <w:t xml:space="preserve">ети </w:t>
      </w:r>
      <w:r w:rsidR="009A257A" w:rsidRPr="009731E1">
        <w:rPr>
          <w:szCs w:val="28"/>
        </w:rPr>
        <w:t>"</w:t>
      </w:r>
      <w:r w:rsidR="004644E3" w:rsidRPr="009731E1">
        <w:rPr>
          <w:szCs w:val="28"/>
        </w:rPr>
        <w:t>Интернет</w:t>
      </w:r>
      <w:r w:rsidR="009A257A" w:rsidRPr="009731E1">
        <w:rPr>
          <w:szCs w:val="28"/>
        </w:rPr>
        <w:t>"</w:t>
      </w:r>
      <w:r w:rsidR="004644E3" w:rsidRPr="009731E1">
        <w:rPr>
          <w:szCs w:val="28"/>
        </w:rPr>
        <w:t xml:space="preserve"> доступна:</w:t>
      </w:r>
    </w:p>
    <w:p w:rsidR="004644E3" w:rsidRPr="009731E1" w:rsidRDefault="004644E3" w:rsidP="009C6F1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 xml:space="preserve">1) на официальном сайте </w:t>
      </w:r>
      <w:hyperlink r:id="rId24" w:history="1">
        <w:r w:rsidR="00EF7CFA" w:rsidRPr="009731E1">
          <w:rPr>
            <w:szCs w:val="28"/>
          </w:rPr>
          <w:t>www.gszn.omskportal.ru</w:t>
        </w:r>
      </w:hyperlink>
      <w:r w:rsidRPr="009731E1">
        <w:rPr>
          <w:szCs w:val="28"/>
        </w:rPr>
        <w:t>;</w:t>
      </w:r>
    </w:p>
    <w:p w:rsidR="00CA3335" w:rsidRPr="009731E1" w:rsidRDefault="00CA3335" w:rsidP="009C6F18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2) на отраслевом сайте</w:t>
      </w:r>
      <w:r w:rsidR="00F864BB" w:rsidRPr="009731E1">
        <w:rPr>
          <w:szCs w:val="28"/>
        </w:rPr>
        <w:t xml:space="preserve"> </w:t>
      </w:r>
      <w:proofErr w:type="spellStart"/>
      <w:r w:rsidR="009C6F18" w:rsidRPr="009731E1">
        <w:rPr>
          <w:szCs w:val="28"/>
        </w:rPr>
        <w:t>www.omskzan.ru</w:t>
      </w:r>
      <w:proofErr w:type="spellEnd"/>
      <w:r w:rsidR="009C6F18" w:rsidRPr="009731E1">
        <w:rPr>
          <w:szCs w:val="28"/>
        </w:rPr>
        <w:t>;</w:t>
      </w:r>
    </w:p>
    <w:p w:rsidR="00EF7CFA" w:rsidRPr="009731E1" w:rsidRDefault="00CA3335" w:rsidP="00E24AC1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3</w:t>
      </w:r>
      <w:r w:rsidR="00EF7CFA" w:rsidRPr="009731E1">
        <w:rPr>
          <w:szCs w:val="28"/>
        </w:rPr>
        <w:t>) </w:t>
      </w:r>
      <w:r w:rsidR="009032BB" w:rsidRPr="009731E1">
        <w:rPr>
          <w:szCs w:val="28"/>
        </w:rPr>
        <w:t xml:space="preserve">по </w:t>
      </w:r>
      <w:r w:rsidR="00EF7CFA" w:rsidRPr="009731E1">
        <w:rPr>
          <w:szCs w:val="28"/>
        </w:rPr>
        <w:t>электронной почт</w:t>
      </w:r>
      <w:r w:rsidR="009032BB" w:rsidRPr="009731E1">
        <w:rPr>
          <w:szCs w:val="28"/>
        </w:rPr>
        <w:t>е</w:t>
      </w:r>
      <w:r w:rsidR="00EF7CFA" w:rsidRPr="009731E1">
        <w:rPr>
          <w:szCs w:val="28"/>
        </w:rPr>
        <w:t xml:space="preserve"> </w:t>
      </w:r>
      <w:r w:rsidR="006F518C" w:rsidRPr="009731E1">
        <w:rPr>
          <w:szCs w:val="28"/>
        </w:rPr>
        <w:t>(</w:t>
      </w:r>
      <w:r w:rsidR="005D0ED4" w:rsidRPr="009731E1">
        <w:rPr>
          <w:szCs w:val="28"/>
          <w:lang w:val="en-US"/>
        </w:rPr>
        <w:t>e</w:t>
      </w:r>
      <w:r w:rsidR="006F518C" w:rsidRPr="009731E1">
        <w:rPr>
          <w:szCs w:val="28"/>
        </w:rPr>
        <w:t>-</w:t>
      </w:r>
      <w:r w:rsidR="006F518C" w:rsidRPr="009731E1">
        <w:rPr>
          <w:szCs w:val="28"/>
          <w:lang w:val="en-US"/>
        </w:rPr>
        <w:t>mail</w:t>
      </w:r>
      <w:r w:rsidR="006F518C" w:rsidRPr="009731E1">
        <w:rPr>
          <w:color w:val="000000" w:themeColor="text1"/>
          <w:szCs w:val="28"/>
        </w:rPr>
        <w:t xml:space="preserve">: </w:t>
      </w:r>
      <w:hyperlink r:id="rId25" w:history="1">
        <w:r w:rsidR="005D0ED4" w:rsidRPr="009731E1">
          <w:rPr>
            <w:rStyle w:val="ae"/>
            <w:color w:val="000000" w:themeColor="text1"/>
            <w:szCs w:val="28"/>
            <w:u w:val="none"/>
          </w:rPr>
          <w:t>mailer@omskzan.ru</w:t>
        </w:r>
      </w:hyperlink>
      <w:r w:rsidR="006F518C" w:rsidRPr="009731E1">
        <w:rPr>
          <w:color w:val="000000" w:themeColor="text1"/>
          <w:szCs w:val="28"/>
        </w:rPr>
        <w:t>)</w:t>
      </w:r>
      <w:r w:rsidR="00A36FEB">
        <w:rPr>
          <w:color w:val="000000" w:themeColor="text1"/>
          <w:szCs w:val="28"/>
        </w:rPr>
        <w:t>,</w:t>
      </w:r>
      <w:r w:rsidR="005D0ED4" w:rsidRPr="009731E1">
        <w:rPr>
          <w:color w:val="000000" w:themeColor="text1"/>
          <w:szCs w:val="28"/>
        </w:rPr>
        <w:t xml:space="preserve"> </w:t>
      </w:r>
      <w:r w:rsidR="00DC4CDD" w:rsidRPr="009731E1">
        <w:rPr>
          <w:color w:val="000000" w:themeColor="text1"/>
          <w:szCs w:val="28"/>
        </w:rPr>
        <w:t>на</w:t>
      </w:r>
      <w:r w:rsidR="00DC4CDD" w:rsidRPr="009731E1">
        <w:rPr>
          <w:szCs w:val="28"/>
        </w:rPr>
        <w:t xml:space="preserve"> адрес которой </w:t>
      </w:r>
      <w:r w:rsidR="00EF7CFA" w:rsidRPr="009731E1">
        <w:rPr>
          <w:szCs w:val="28"/>
        </w:rPr>
        <w:t>пользователями информаци</w:t>
      </w:r>
      <w:r w:rsidR="00745046" w:rsidRPr="009731E1">
        <w:rPr>
          <w:szCs w:val="28"/>
        </w:rPr>
        <w:t>ей</w:t>
      </w:r>
      <w:r w:rsidR="00EF7CFA" w:rsidRPr="009731E1">
        <w:rPr>
          <w:szCs w:val="28"/>
        </w:rPr>
        <w:t xml:space="preserve"> может быть направлен запрос информации о деятельности Главного управления.</w:t>
      </w:r>
    </w:p>
    <w:p w:rsidR="0002270A" w:rsidRPr="009731E1" w:rsidRDefault="00D23F62" w:rsidP="0002270A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716C27">
        <w:rPr>
          <w:color w:val="000000" w:themeColor="text1"/>
          <w:szCs w:val="28"/>
        </w:rPr>
        <w:t>9</w:t>
      </w:r>
      <w:r w:rsidR="0002270A" w:rsidRPr="00716C27">
        <w:rPr>
          <w:color w:val="000000" w:themeColor="text1"/>
          <w:szCs w:val="28"/>
        </w:rPr>
        <w:t>. Состав информации, размещаемой в сети "Интернет", периодичность ее</w:t>
      </w:r>
      <w:r w:rsidR="0002270A" w:rsidRPr="00716C27">
        <w:rPr>
          <w:szCs w:val="28"/>
        </w:rPr>
        <w:t xml:space="preserve"> размещения и сроки обновления определяются в </w:t>
      </w:r>
      <w:hyperlink r:id="rId26" w:history="1">
        <w:r w:rsidR="0002270A" w:rsidRPr="00716C27">
          <w:rPr>
            <w:szCs w:val="28"/>
          </w:rPr>
          <w:t>Перечне</w:t>
        </w:r>
      </w:hyperlink>
      <w:r w:rsidR="0002270A" w:rsidRPr="00716C27">
        <w:rPr>
          <w:szCs w:val="28"/>
        </w:rPr>
        <w:t xml:space="preserve"> информации о</w:t>
      </w:r>
      <w:r w:rsidR="0002270A" w:rsidRPr="009731E1">
        <w:rPr>
          <w:szCs w:val="28"/>
        </w:rPr>
        <w:t xml:space="preserve"> деятельности Главного управления, размещаемой в сети "Интернет", согласно приложению № </w:t>
      </w:r>
      <w:r w:rsidR="000F0D07" w:rsidRPr="009731E1">
        <w:rPr>
          <w:szCs w:val="28"/>
        </w:rPr>
        <w:t>1</w:t>
      </w:r>
      <w:r w:rsidR="0002270A" w:rsidRPr="009731E1">
        <w:rPr>
          <w:szCs w:val="28"/>
        </w:rPr>
        <w:t xml:space="preserve"> к настоящему Порядку.</w:t>
      </w:r>
    </w:p>
    <w:p w:rsidR="00B577CF" w:rsidRPr="009731E1" w:rsidRDefault="00DE1BBB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Отделы</w:t>
      </w:r>
      <w:r w:rsidR="001E0118" w:rsidRPr="009731E1">
        <w:rPr>
          <w:szCs w:val="28"/>
        </w:rPr>
        <w:t xml:space="preserve"> Главного управления осуществляют наполнение и </w:t>
      </w:r>
      <w:proofErr w:type="gramStart"/>
      <w:r w:rsidR="001E0118" w:rsidRPr="009731E1">
        <w:rPr>
          <w:szCs w:val="28"/>
        </w:rPr>
        <w:t>контроль за</w:t>
      </w:r>
      <w:proofErr w:type="gramEnd"/>
      <w:r w:rsidR="001E0118" w:rsidRPr="009731E1">
        <w:rPr>
          <w:szCs w:val="28"/>
        </w:rPr>
        <w:t xml:space="preserve"> информационным содержанием разделов сайтов, находящихся в их ведении</w:t>
      </w:r>
      <w:r w:rsidR="00CA3A78" w:rsidRPr="009731E1">
        <w:rPr>
          <w:szCs w:val="28"/>
        </w:rPr>
        <w:t>, согласно приложени</w:t>
      </w:r>
      <w:r w:rsidR="00E23DDA" w:rsidRPr="009731E1">
        <w:rPr>
          <w:szCs w:val="28"/>
        </w:rPr>
        <w:t>ям</w:t>
      </w:r>
      <w:r w:rsidR="00CA3A78" w:rsidRPr="009731E1">
        <w:rPr>
          <w:szCs w:val="28"/>
        </w:rPr>
        <w:t xml:space="preserve"> №№ </w:t>
      </w:r>
      <w:r w:rsidR="000F0D07" w:rsidRPr="009731E1">
        <w:rPr>
          <w:szCs w:val="28"/>
        </w:rPr>
        <w:t>2</w:t>
      </w:r>
      <w:r w:rsidR="00761CC7" w:rsidRPr="009731E1">
        <w:rPr>
          <w:szCs w:val="28"/>
        </w:rPr>
        <w:t xml:space="preserve">, </w:t>
      </w:r>
      <w:r w:rsidR="000F0D07" w:rsidRPr="009731E1">
        <w:rPr>
          <w:szCs w:val="28"/>
        </w:rPr>
        <w:t>3</w:t>
      </w:r>
      <w:r w:rsidR="00491D32" w:rsidRPr="009731E1">
        <w:rPr>
          <w:szCs w:val="28"/>
        </w:rPr>
        <w:t xml:space="preserve"> настоящего </w:t>
      </w:r>
      <w:r w:rsidR="00B32D56" w:rsidRPr="009731E1">
        <w:rPr>
          <w:szCs w:val="28"/>
        </w:rPr>
        <w:t>Порядк</w:t>
      </w:r>
      <w:r w:rsidR="009F72F4" w:rsidRPr="009731E1">
        <w:rPr>
          <w:szCs w:val="28"/>
        </w:rPr>
        <w:t>а</w:t>
      </w:r>
      <w:r w:rsidR="00B32D56" w:rsidRPr="009731E1">
        <w:rPr>
          <w:szCs w:val="28"/>
        </w:rPr>
        <w:t>.</w:t>
      </w:r>
    </w:p>
    <w:p w:rsidR="00B577CF" w:rsidRPr="005C7B2A" w:rsidRDefault="009D3BEF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5C7B2A">
        <w:rPr>
          <w:szCs w:val="28"/>
        </w:rPr>
        <w:t>Информация</w:t>
      </w:r>
      <w:r w:rsidR="000D0F1D" w:rsidRPr="005C7B2A">
        <w:rPr>
          <w:szCs w:val="28"/>
        </w:rPr>
        <w:t xml:space="preserve">, </w:t>
      </w:r>
      <w:r w:rsidR="005C7B2A">
        <w:rPr>
          <w:szCs w:val="28"/>
        </w:rPr>
        <w:t xml:space="preserve">подготовленная </w:t>
      </w:r>
      <w:r w:rsidR="005C7B2A" w:rsidRPr="005C7B2A">
        <w:rPr>
          <w:szCs w:val="28"/>
        </w:rPr>
        <w:t xml:space="preserve">для </w:t>
      </w:r>
      <w:r w:rsidR="009F3143">
        <w:rPr>
          <w:szCs w:val="28"/>
        </w:rPr>
        <w:t xml:space="preserve">опубликования на </w:t>
      </w:r>
      <w:r w:rsidR="005C7B2A" w:rsidRPr="005C7B2A">
        <w:rPr>
          <w:szCs w:val="28"/>
        </w:rPr>
        <w:t>официальн</w:t>
      </w:r>
      <w:r w:rsidR="00020A25">
        <w:rPr>
          <w:szCs w:val="28"/>
        </w:rPr>
        <w:t>о</w:t>
      </w:r>
      <w:r w:rsidR="009F3143">
        <w:rPr>
          <w:szCs w:val="28"/>
        </w:rPr>
        <w:t xml:space="preserve">м </w:t>
      </w:r>
      <w:proofErr w:type="gramStart"/>
      <w:r w:rsidR="00A36FEB">
        <w:rPr>
          <w:szCs w:val="28"/>
        </w:rPr>
        <w:t>и(</w:t>
      </w:r>
      <w:proofErr w:type="gramEnd"/>
      <w:r w:rsidR="009F3143">
        <w:rPr>
          <w:szCs w:val="28"/>
        </w:rPr>
        <w:t>или</w:t>
      </w:r>
      <w:r w:rsidR="00A36FEB">
        <w:rPr>
          <w:szCs w:val="28"/>
        </w:rPr>
        <w:t>)</w:t>
      </w:r>
      <w:r w:rsidR="005C7B2A" w:rsidRPr="005C7B2A">
        <w:rPr>
          <w:szCs w:val="28"/>
        </w:rPr>
        <w:t xml:space="preserve"> отраслево</w:t>
      </w:r>
      <w:r w:rsidR="009F3143">
        <w:rPr>
          <w:szCs w:val="28"/>
        </w:rPr>
        <w:t>м</w:t>
      </w:r>
      <w:r w:rsidR="005C7B2A" w:rsidRPr="005C7B2A">
        <w:rPr>
          <w:szCs w:val="28"/>
        </w:rPr>
        <w:t xml:space="preserve"> сайт</w:t>
      </w:r>
      <w:r w:rsidR="009F3143">
        <w:rPr>
          <w:szCs w:val="28"/>
        </w:rPr>
        <w:t>ах</w:t>
      </w:r>
      <w:r w:rsidR="00D62B3F">
        <w:rPr>
          <w:szCs w:val="28"/>
        </w:rPr>
        <w:t xml:space="preserve">, </w:t>
      </w:r>
      <w:r w:rsidR="00703C6D" w:rsidRPr="005C7B2A">
        <w:rPr>
          <w:szCs w:val="28"/>
        </w:rPr>
        <w:t>подписанная начальником отдела Главного управления, отвечающего за подготовленную информацию</w:t>
      </w:r>
      <w:r w:rsidR="00407778" w:rsidRPr="005C7B2A">
        <w:rPr>
          <w:szCs w:val="28"/>
        </w:rPr>
        <w:t>,</w:t>
      </w:r>
      <w:r w:rsidR="00703C6D" w:rsidRPr="005C7B2A">
        <w:rPr>
          <w:szCs w:val="28"/>
        </w:rPr>
        <w:t xml:space="preserve"> </w:t>
      </w:r>
      <w:r w:rsidR="005D0ED4" w:rsidRPr="005C7B2A">
        <w:rPr>
          <w:szCs w:val="28"/>
        </w:rPr>
        <w:t xml:space="preserve">заместителем начальника Главного управления в соответствии с распределением должностных обязанностей </w:t>
      </w:r>
      <w:r w:rsidR="00703C6D" w:rsidRPr="005C7B2A">
        <w:rPr>
          <w:szCs w:val="28"/>
        </w:rPr>
        <w:t xml:space="preserve">и </w:t>
      </w:r>
      <w:r w:rsidRPr="005C7B2A">
        <w:rPr>
          <w:szCs w:val="28"/>
        </w:rPr>
        <w:t>согласованная начальником Главного управления п</w:t>
      </w:r>
      <w:r w:rsidR="006006BB" w:rsidRPr="005C7B2A">
        <w:rPr>
          <w:szCs w:val="28"/>
        </w:rPr>
        <w:t>е</w:t>
      </w:r>
      <w:r w:rsidRPr="005C7B2A">
        <w:rPr>
          <w:szCs w:val="28"/>
        </w:rPr>
        <w:t>ред</w:t>
      </w:r>
      <w:r w:rsidR="006006BB" w:rsidRPr="005C7B2A">
        <w:rPr>
          <w:szCs w:val="28"/>
        </w:rPr>
        <w:t>а</w:t>
      </w:r>
      <w:r w:rsidRPr="005C7B2A">
        <w:rPr>
          <w:szCs w:val="28"/>
        </w:rPr>
        <w:t xml:space="preserve">ется </w:t>
      </w:r>
      <w:r w:rsidR="00AA51B5">
        <w:rPr>
          <w:szCs w:val="28"/>
        </w:rPr>
        <w:t xml:space="preserve">для </w:t>
      </w:r>
      <w:r w:rsidR="009F3143" w:rsidRPr="005C7B2A">
        <w:rPr>
          <w:szCs w:val="28"/>
        </w:rPr>
        <w:t>размещения</w:t>
      </w:r>
      <w:r w:rsidR="00AA51B5">
        <w:rPr>
          <w:szCs w:val="28"/>
        </w:rPr>
        <w:t xml:space="preserve"> </w:t>
      </w:r>
      <w:r w:rsidR="005C7B2A">
        <w:rPr>
          <w:szCs w:val="28"/>
        </w:rPr>
        <w:t xml:space="preserve">в </w:t>
      </w:r>
      <w:r w:rsidR="005C7B2A" w:rsidRPr="00716C27">
        <w:rPr>
          <w:szCs w:val="28"/>
        </w:rPr>
        <w:t xml:space="preserve">отдел организационного и информационного обеспечения политики </w:t>
      </w:r>
      <w:r w:rsidR="005C7B2A" w:rsidRPr="005C7B2A">
        <w:rPr>
          <w:szCs w:val="28"/>
        </w:rPr>
        <w:t>занятости населения (далее – организационный отдел) Главного управления.</w:t>
      </w:r>
      <w:r w:rsidR="00AA51B5">
        <w:rPr>
          <w:szCs w:val="28"/>
        </w:rPr>
        <w:t xml:space="preserve"> </w:t>
      </w:r>
    </w:p>
    <w:p w:rsidR="0090342C" w:rsidRPr="009731E1" w:rsidRDefault="0002270A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4D4DBF" w:rsidRPr="009731E1">
        <w:rPr>
          <w:szCs w:val="28"/>
        </w:rPr>
        <w:t>0</w:t>
      </w:r>
      <w:r w:rsidR="00547B33" w:rsidRPr="009731E1">
        <w:rPr>
          <w:szCs w:val="28"/>
        </w:rPr>
        <w:t>.</w:t>
      </w:r>
      <w:r w:rsidR="003B4447" w:rsidRPr="009731E1">
        <w:rPr>
          <w:szCs w:val="28"/>
        </w:rPr>
        <w:t> </w:t>
      </w:r>
      <w:r w:rsidR="00547B33" w:rsidRPr="009731E1">
        <w:rPr>
          <w:szCs w:val="28"/>
        </w:rPr>
        <w:t xml:space="preserve">Информация о деятельности </w:t>
      </w:r>
      <w:r w:rsidR="00102E7E" w:rsidRPr="009731E1">
        <w:rPr>
          <w:szCs w:val="28"/>
        </w:rPr>
        <w:t>центров занятости</w:t>
      </w:r>
      <w:r w:rsidR="00416169" w:rsidRPr="00416169">
        <w:rPr>
          <w:szCs w:val="28"/>
        </w:rPr>
        <w:t xml:space="preserve"> </w:t>
      </w:r>
      <w:r w:rsidR="00416169" w:rsidRPr="009731E1">
        <w:rPr>
          <w:szCs w:val="28"/>
        </w:rPr>
        <w:t>в сети "Интернет" на отраслевом сайте</w:t>
      </w:r>
      <w:r w:rsidR="00B577CF" w:rsidRPr="009731E1">
        <w:rPr>
          <w:szCs w:val="28"/>
        </w:rPr>
        <w:t>,</w:t>
      </w:r>
      <w:r w:rsidR="009D3BEF" w:rsidRPr="009731E1">
        <w:rPr>
          <w:szCs w:val="28"/>
        </w:rPr>
        <w:t xml:space="preserve"> согласованная и подписанная директором</w:t>
      </w:r>
      <w:r w:rsidR="00703C6D" w:rsidRPr="009731E1">
        <w:rPr>
          <w:szCs w:val="28"/>
        </w:rPr>
        <w:t xml:space="preserve"> </w:t>
      </w:r>
      <w:r w:rsidR="00102E7E" w:rsidRPr="009731E1">
        <w:rPr>
          <w:szCs w:val="28"/>
        </w:rPr>
        <w:t xml:space="preserve">центра занятости, </w:t>
      </w:r>
      <w:r w:rsidR="0090342C" w:rsidRPr="009731E1">
        <w:rPr>
          <w:szCs w:val="28"/>
        </w:rPr>
        <w:t xml:space="preserve">размещается </w:t>
      </w:r>
      <w:r w:rsidR="00416169" w:rsidRPr="009731E1">
        <w:rPr>
          <w:szCs w:val="28"/>
        </w:rPr>
        <w:t xml:space="preserve">на странице центра занятости </w:t>
      </w:r>
      <w:r w:rsidR="0090342C" w:rsidRPr="009731E1">
        <w:rPr>
          <w:szCs w:val="28"/>
        </w:rPr>
        <w:t xml:space="preserve">работником </w:t>
      </w:r>
      <w:r w:rsidR="00102E7E" w:rsidRPr="009731E1">
        <w:rPr>
          <w:szCs w:val="28"/>
        </w:rPr>
        <w:t>центра занятости</w:t>
      </w:r>
      <w:r w:rsidR="0090342C" w:rsidRPr="009731E1">
        <w:rPr>
          <w:szCs w:val="28"/>
        </w:rPr>
        <w:t>, ответственным за размещение информации</w:t>
      </w:r>
      <w:r w:rsidR="00D118AC" w:rsidRPr="009731E1">
        <w:rPr>
          <w:szCs w:val="28"/>
        </w:rPr>
        <w:t>.</w:t>
      </w:r>
    </w:p>
    <w:p w:rsidR="00D23CA3" w:rsidRPr="009731E1" w:rsidRDefault="001C502D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4D4DBF" w:rsidRPr="009731E1">
        <w:rPr>
          <w:szCs w:val="28"/>
        </w:rPr>
        <w:t>1</w:t>
      </w:r>
      <w:r w:rsidR="00D23CA3" w:rsidRPr="009731E1">
        <w:rPr>
          <w:szCs w:val="28"/>
        </w:rPr>
        <w:t xml:space="preserve">. Главное управление может размещать в сети "Интернет" иную информацию о своей деятельности с учетом требований </w:t>
      </w:r>
      <w:r w:rsidR="00226E5B" w:rsidRPr="009731E1">
        <w:rPr>
          <w:szCs w:val="28"/>
        </w:rPr>
        <w:t>Федерального закона</w:t>
      </w:r>
      <w:r w:rsidR="005D0ED4" w:rsidRPr="009731E1">
        <w:rPr>
          <w:szCs w:val="28"/>
        </w:rPr>
        <w:t>.</w:t>
      </w:r>
      <w:r w:rsidR="00226E5B" w:rsidRPr="009731E1">
        <w:rPr>
          <w:szCs w:val="28"/>
        </w:rPr>
        <w:t xml:space="preserve"> </w:t>
      </w:r>
    </w:p>
    <w:p w:rsidR="00DF1A2A" w:rsidRPr="009731E1" w:rsidRDefault="004D4DBF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12</w:t>
      </w:r>
      <w:r w:rsidR="00DF1A2A" w:rsidRPr="009731E1">
        <w:rPr>
          <w:szCs w:val="28"/>
        </w:rPr>
        <w:t>. Требования к технологическим, программным и лингвистическим средствам обеспечения пользования сайт</w:t>
      </w:r>
      <w:r w:rsidR="00226E5B" w:rsidRPr="009731E1">
        <w:rPr>
          <w:szCs w:val="28"/>
        </w:rPr>
        <w:t>ами</w:t>
      </w:r>
      <w:r w:rsidR="00DF1A2A" w:rsidRPr="009731E1">
        <w:rPr>
          <w:szCs w:val="28"/>
        </w:rPr>
        <w:t xml:space="preserve"> определяются в соответствии с постановлением Правительства Омской</w:t>
      </w:r>
      <w:r w:rsidR="00DF1A2A" w:rsidRPr="005C7B2A">
        <w:rPr>
          <w:sz w:val="24"/>
          <w:szCs w:val="24"/>
        </w:rPr>
        <w:t xml:space="preserve"> </w:t>
      </w:r>
      <w:r w:rsidR="00DF1A2A" w:rsidRPr="009731E1">
        <w:rPr>
          <w:szCs w:val="28"/>
        </w:rPr>
        <w:t>области от</w:t>
      </w:r>
      <w:r w:rsidR="00DF1A2A" w:rsidRPr="005C7B2A">
        <w:rPr>
          <w:sz w:val="24"/>
          <w:szCs w:val="24"/>
        </w:rPr>
        <w:t xml:space="preserve"> </w:t>
      </w:r>
      <w:r w:rsidR="00DF1A2A" w:rsidRPr="009731E1">
        <w:rPr>
          <w:szCs w:val="28"/>
        </w:rPr>
        <w:t>17 февраля 2010 года</w:t>
      </w:r>
      <w:r w:rsidR="00DF1A2A" w:rsidRPr="005C7B2A">
        <w:rPr>
          <w:sz w:val="18"/>
          <w:szCs w:val="18"/>
        </w:rPr>
        <w:t xml:space="preserve"> </w:t>
      </w:r>
      <w:r w:rsidR="00DF1A2A" w:rsidRPr="009731E1">
        <w:rPr>
          <w:szCs w:val="28"/>
        </w:rPr>
        <w:t>№34-п "Об утверждении требований к технологическим, программным и лингвистическим средствам обеспечения пользования официальными сайтами органов исполнительной власти Омской области".</w:t>
      </w:r>
    </w:p>
    <w:p w:rsidR="0076266C" w:rsidRPr="009731E1" w:rsidRDefault="0076266C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2144E9" w:rsidRPr="009731E1" w:rsidRDefault="002144E9" w:rsidP="0076266C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5. Присутствие граждан (физических лиц), в том числе</w:t>
      </w:r>
    </w:p>
    <w:p w:rsidR="002144E9" w:rsidRPr="009731E1" w:rsidRDefault="002144E9" w:rsidP="0076266C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представителей организаций (юридических лиц), общественных</w:t>
      </w:r>
    </w:p>
    <w:p w:rsidR="002144E9" w:rsidRPr="009731E1" w:rsidRDefault="002144E9" w:rsidP="0076266C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объединений, государственных органов и органов местного</w:t>
      </w:r>
    </w:p>
    <w:p w:rsidR="002144E9" w:rsidRPr="009731E1" w:rsidRDefault="002144E9" w:rsidP="0076266C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самоуправления, на заседаниях коллеги</w:t>
      </w:r>
      <w:r w:rsidR="009C6989" w:rsidRPr="009731E1">
        <w:rPr>
          <w:szCs w:val="28"/>
        </w:rPr>
        <w:t xml:space="preserve">и </w:t>
      </w:r>
      <w:r w:rsidRPr="009731E1">
        <w:rPr>
          <w:szCs w:val="28"/>
        </w:rPr>
        <w:t>Главного управления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2144E9" w:rsidRPr="009731E1" w:rsidRDefault="00B5190F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4D4DBF" w:rsidRPr="009731E1">
        <w:rPr>
          <w:szCs w:val="28"/>
        </w:rPr>
        <w:t>3</w:t>
      </w:r>
      <w:r w:rsidR="002144E9" w:rsidRPr="009731E1">
        <w:rPr>
          <w:szCs w:val="28"/>
        </w:rPr>
        <w:t xml:space="preserve">. Главное управление обеспечивает возможность присутствия граждан (физических лиц), в том числе представителей организаций (юридических лиц), </w:t>
      </w:r>
      <w:r w:rsidR="002144E9" w:rsidRPr="009731E1">
        <w:rPr>
          <w:szCs w:val="28"/>
        </w:rPr>
        <w:lastRenderedPageBreak/>
        <w:t>общественных объединений, государственных органов и органов местного самоуправления, на заседаниях коллеги</w:t>
      </w:r>
      <w:r w:rsidR="009C6989" w:rsidRPr="009731E1">
        <w:rPr>
          <w:szCs w:val="28"/>
        </w:rPr>
        <w:t>и</w:t>
      </w:r>
      <w:r w:rsidR="006C34B1">
        <w:rPr>
          <w:szCs w:val="28"/>
        </w:rPr>
        <w:t xml:space="preserve"> Главного управления</w:t>
      </w:r>
      <w:r w:rsidR="002144E9" w:rsidRPr="009731E1">
        <w:rPr>
          <w:szCs w:val="28"/>
        </w:rPr>
        <w:t>.</w:t>
      </w:r>
    </w:p>
    <w:p w:rsidR="002144E9" w:rsidRPr="009731E1" w:rsidRDefault="002144E9" w:rsidP="00076B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1E1">
        <w:rPr>
          <w:rFonts w:ascii="Times New Roman" w:hAnsi="Times New Roman" w:cs="Times New Roman"/>
          <w:sz w:val="28"/>
          <w:szCs w:val="28"/>
        </w:rPr>
        <w:t>Присутствие указанных лиц на заседаниях коллеги</w:t>
      </w:r>
      <w:r w:rsidR="009C6989" w:rsidRPr="009731E1">
        <w:rPr>
          <w:rFonts w:ascii="Times New Roman" w:hAnsi="Times New Roman" w:cs="Times New Roman"/>
          <w:sz w:val="28"/>
          <w:szCs w:val="28"/>
        </w:rPr>
        <w:t>и</w:t>
      </w:r>
      <w:r w:rsidRPr="009731E1">
        <w:rPr>
          <w:rFonts w:ascii="Times New Roman" w:hAnsi="Times New Roman" w:cs="Times New Roman"/>
          <w:sz w:val="28"/>
          <w:szCs w:val="28"/>
        </w:rPr>
        <w:t xml:space="preserve"> Главного управления регулируется </w:t>
      </w:r>
      <w:r w:rsidR="009C6989" w:rsidRPr="009731E1">
        <w:rPr>
          <w:rFonts w:ascii="Times New Roman" w:hAnsi="Times New Roman" w:cs="Times New Roman"/>
          <w:sz w:val="28"/>
          <w:szCs w:val="28"/>
        </w:rPr>
        <w:t>приказом</w:t>
      </w:r>
      <w:r w:rsidR="00B5190F" w:rsidRPr="009731E1">
        <w:rPr>
          <w:rFonts w:ascii="Times New Roman" w:hAnsi="Times New Roman" w:cs="Times New Roman"/>
          <w:sz w:val="28"/>
          <w:szCs w:val="28"/>
        </w:rPr>
        <w:t xml:space="preserve"> Главного управления от 27 сентября 2007 года № 54 "О коллегии Главного </w:t>
      </w:r>
      <w:proofErr w:type="gramStart"/>
      <w:r w:rsidR="00B5190F" w:rsidRPr="009731E1">
        <w:rPr>
          <w:rFonts w:ascii="Times New Roman" w:hAnsi="Times New Roman" w:cs="Times New Roman"/>
          <w:sz w:val="28"/>
          <w:szCs w:val="28"/>
        </w:rPr>
        <w:t>управления государственной службы занятости населения Омской области</w:t>
      </w:r>
      <w:proofErr w:type="gramEnd"/>
      <w:r w:rsidR="00B5190F" w:rsidRPr="009731E1">
        <w:rPr>
          <w:rFonts w:ascii="Times New Roman" w:hAnsi="Times New Roman" w:cs="Times New Roman"/>
          <w:sz w:val="28"/>
          <w:szCs w:val="28"/>
        </w:rPr>
        <w:t>".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9C6989" w:rsidRPr="009731E1" w:rsidRDefault="002144E9" w:rsidP="0060618F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 xml:space="preserve">6. Размещение информации в помещениях, </w:t>
      </w:r>
    </w:p>
    <w:p w:rsidR="002144E9" w:rsidRPr="009731E1" w:rsidRDefault="002144E9" w:rsidP="0060618F">
      <w:pPr>
        <w:autoSpaceDE w:val="0"/>
        <w:autoSpaceDN w:val="0"/>
        <w:adjustRightInd w:val="0"/>
        <w:jc w:val="center"/>
        <w:rPr>
          <w:szCs w:val="28"/>
        </w:rPr>
      </w:pPr>
      <w:proofErr w:type="gramStart"/>
      <w:r w:rsidRPr="009731E1">
        <w:rPr>
          <w:szCs w:val="28"/>
        </w:rPr>
        <w:t>занимаемых</w:t>
      </w:r>
      <w:proofErr w:type="gramEnd"/>
      <w:r w:rsidRPr="009731E1">
        <w:rPr>
          <w:szCs w:val="28"/>
        </w:rPr>
        <w:t xml:space="preserve"> Главным</w:t>
      </w:r>
      <w:r w:rsidR="009C6989" w:rsidRPr="009731E1">
        <w:rPr>
          <w:szCs w:val="28"/>
        </w:rPr>
        <w:t xml:space="preserve"> </w:t>
      </w:r>
      <w:r w:rsidRPr="009731E1">
        <w:rPr>
          <w:szCs w:val="28"/>
        </w:rPr>
        <w:t xml:space="preserve">управлением и </w:t>
      </w:r>
      <w:r w:rsidR="009C6989" w:rsidRPr="009731E1">
        <w:rPr>
          <w:szCs w:val="28"/>
        </w:rPr>
        <w:t>центрами занятости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2144E9" w:rsidRPr="00E640D9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  <w:bookmarkStart w:id="2" w:name="Par12"/>
      <w:bookmarkEnd w:id="2"/>
      <w:r w:rsidRPr="009731E1">
        <w:rPr>
          <w:szCs w:val="28"/>
        </w:rPr>
        <w:t>1</w:t>
      </w:r>
      <w:r w:rsidR="008C545A" w:rsidRPr="009731E1">
        <w:rPr>
          <w:szCs w:val="28"/>
        </w:rPr>
        <w:t>4</w:t>
      </w:r>
      <w:r w:rsidRPr="009731E1">
        <w:rPr>
          <w:szCs w:val="28"/>
        </w:rPr>
        <w:t>.</w:t>
      </w:r>
      <w:r w:rsidR="006E61AF" w:rsidRPr="009731E1">
        <w:rPr>
          <w:szCs w:val="28"/>
        </w:rPr>
        <w:t> </w:t>
      </w:r>
      <w:r w:rsidRPr="009731E1">
        <w:rPr>
          <w:szCs w:val="28"/>
        </w:rPr>
        <w:t xml:space="preserve">Главное управление </w:t>
      </w:r>
      <w:r w:rsidR="009C6989" w:rsidRPr="009731E1">
        <w:rPr>
          <w:szCs w:val="28"/>
        </w:rPr>
        <w:t xml:space="preserve">и </w:t>
      </w:r>
      <w:r w:rsidR="0068690F" w:rsidRPr="009731E1">
        <w:rPr>
          <w:szCs w:val="28"/>
        </w:rPr>
        <w:t xml:space="preserve">центры занятости </w:t>
      </w:r>
      <w:r w:rsidRPr="009731E1">
        <w:rPr>
          <w:szCs w:val="28"/>
        </w:rPr>
        <w:t>в занимаемых им</w:t>
      </w:r>
      <w:r w:rsidR="00135E3C" w:rsidRPr="009731E1">
        <w:rPr>
          <w:szCs w:val="28"/>
        </w:rPr>
        <w:t>и</w:t>
      </w:r>
      <w:r w:rsidRPr="009731E1">
        <w:rPr>
          <w:szCs w:val="28"/>
        </w:rPr>
        <w:t xml:space="preserve"> помещениях и иных отведенных для этих целей местах</w:t>
      </w:r>
      <w:r w:rsidR="00141EF0" w:rsidRPr="009731E1">
        <w:rPr>
          <w:szCs w:val="28"/>
        </w:rPr>
        <w:t>, куда имеется свободный доступ пользователей информацией,</w:t>
      </w:r>
      <w:r w:rsidRPr="009731E1">
        <w:rPr>
          <w:szCs w:val="28"/>
        </w:rPr>
        <w:t xml:space="preserve"> размеща</w:t>
      </w:r>
      <w:r w:rsidR="00135E3C" w:rsidRPr="009731E1">
        <w:rPr>
          <w:szCs w:val="28"/>
        </w:rPr>
        <w:t>ю</w:t>
      </w:r>
      <w:r w:rsidRPr="009731E1">
        <w:rPr>
          <w:szCs w:val="28"/>
        </w:rPr>
        <w:t xml:space="preserve">т информационные стенды и (или) другие технические средства аналогичного назначения для ознакомления </w:t>
      </w:r>
      <w:r w:rsidRPr="00E640D9">
        <w:rPr>
          <w:szCs w:val="28"/>
        </w:rPr>
        <w:t xml:space="preserve">пользователей </w:t>
      </w:r>
      <w:r w:rsidR="006C34B1" w:rsidRPr="00E640D9">
        <w:rPr>
          <w:szCs w:val="28"/>
        </w:rPr>
        <w:t xml:space="preserve">информацией </w:t>
      </w:r>
      <w:r w:rsidR="00135E3C" w:rsidRPr="00E640D9">
        <w:rPr>
          <w:szCs w:val="28"/>
        </w:rPr>
        <w:t xml:space="preserve">с текущей </w:t>
      </w:r>
      <w:r w:rsidRPr="00E640D9">
        <w:rPr>
          <w:szCs w:val="28"/>
        </w:rPr>
        <w:t>информацией.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E640D9">
        <w:rPr>
          <w:szCs w:val="28"/>
        </w:rPr>
        <w:t>1</w:t>
      </w:r>
      <w:r w:rsidR="008C545A" w:rsidRPr="00E640D9">
        <w:rPr>
          <w:szCs w:val="28"/>
        </w:rPr>
        <w:t>5</w:t>
      </w:r>
      <w:r w:rsidRPr="00E640D9">
        <w:rPr>
          <w:szCs w:val="28"/>
        </w:rPr>
        <w:t>.</w:t>
      </w:r>
      <w:r w:rsidR="00F81545" w:rsidRPr="00E640D9">
        <w:rPr>
          <w:szCs w:val="28"/>
        </w:rPr>
        <w:t xml:space="preserve"> </w:t>
      </w:r>
      <w:r w:rsidRPr="00E640D9">
        <w:rPr>
          <w:szCs w:val="28"/>
        </w:rPr>
        <w:t xml:space="preserve">Информация, указанная в </w:t>
      </w:r>
      <w:hyperlink w:anchor="Par12" w:history="1">
        <w:r w:rsidRPr="00E640D9">
          <w:rPr>
            <w:szCs w:val="28"/>
          </w:rPr>
          <w:t>пункте 1</w:t>
        </w:r>
        <w:r w:rsidR="00B430ED" w:rsidRPr="00E640D9">
          <w:rPr>
            <w:szCs w:val="28"/>
          </w:rPr>
          <w:t>4</w:t>
        </w:r>
      </w:hyperlink>
      <w:r w:rsidRPr="00E640D9">
        <w:rPr>
          <w:szCs w:val="28"/>
        </w:rPr>
        <w:t xml:space="preserve"> настоящего Положения, должна содержать порядок работы Главного управления, включая поряд</w:t>
      </w:r>
      <w:r w:rsidRPr="009731E1">
        <w:rPr>
          <w:szCs w:val="28"/>
        </w:rPr>
        <w:t xml:space="preserve">ок приема граждан (физических лиц), в том числе представителей организаций (юридических лиц), </w:t>
      </w:r>
      <w:r w:rsidR="009C6989" w:rsidRPr="009731E1">
        <w:rPr>
          <w:szCs w:val="28"/>
        </w:rPr>
        <w:t>о</w:t>
      </w:r>
      <w:r w:rsidRPr="009731E1">
        <w:rPr>
          <w:szCs w:val="28"/>
        </w:rPr>
        <w:t>бщественных объединений, государственных органов и органов местного самоуправления.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8C545A" w:rsidRPr="009731E1">
        <w:rPr>
          <w:szCs w:val="28"/>
        </w:rPr>
        <w:t>6</w:t>
      </w:r>
      <w:r w:rsidRPr="009731E1">
        <w:rPr>
          <w:szCs w:val="28"/>
        </w:rPr>
        <w:t>.</w:t>
      </w:r>
      <w:r w:rsidR="00CD1983" w:rsidRPr="009731E1">
        <w:rPr>
          <w:szCs w:val="28"/>
        </w:rPr>
        <w:t> </w:t>
      </w:r>
      <w:r w:rsidRPr="009731E1">
        <w:rPr>
          <w:szCs w:val="28"/>
        </w:rPr>
        <w:t>В помещениях, занимаемых Главным управлением</w:t>
      </w:r>
      <w:r w:rsidR="00D4069C" w:rsidRPr="009731E1">
        <w:rPr>
          <w:szCs w:val="28"/>
        </w:rPr>
        <w:t>, центрами занятости</w:t>
      </w:r>
      <w:r w:rsidRPr="009731E1">
        <w:rPr>
          <w:szCs w:val="28"/>
        </w:rPr>
        <w:t xml:space="preserve"> и иных отведенных для этих целей местах</w:t>
      </w:r>
      <w:r w:rsidR="008C545A" w:rsidRPr="009731E1">
        <w:rPr>
          <w:szCs w:val="28"/>
        </w:rPr>
        <w:t>,</w:t>
      </w:r>
      <w:r w:rsidRPr="009731E1">
        <w:rPr>
          <w:szCs w:val="28"/>
        </w:rPr>
        <w:t xml:space="preserve"> могут быть размещены иные сведения, необходимые для оперативного информирования пользователей информацией.</w:t>
      </w:r>
    </w:p>
    <w:p w:rsidR="00141EF0" w:rsidRPr="009731E1" w:rsidRDefault="00141EF0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141EF0" w:rsidRPr="009731E1" w:rsidRDefault="00141EF0" w:rsidP="00141EF0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 xml:space="preserve">7. Ознакомление пользователей информацией </w:t>
      </w:r>
    </w:p>
    <w:p w:rsidR="00EA13AD" w:rsidRPr="009731E1" w:rsidRDefault="00141EF0" w:rsidP="00141EF0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 xml:space="preserve">с информацией о деятельности Главного управления в помещениях, занимаемых Главным управлением, центрами занятости, </w:t>
      </w:r>
    </w:p>
    <w:p w:rsidR="00141EF0" w:rsidRPr="009731E1" w:rsidRDefault="00141EF0" w:rsidP="00141EF0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а также через архивные фонды</w:t>
      </w:r>
    </w:p>
    <w:p w:rsidR="00141EF0" w:rsidRPr="009731E1" w:rsidRDefault="00141EF0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6B3700" w:rsidRPr="009731E1" w:rsidRDefault="006B3700" w:rsidP="006E61AF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8C545A" w:rsidRPr="009731E1">
        <w:rPr>
          <w:szCs w:val="28"/>
        </w:rPr>
        <w:t>7</w:t>
      </w:r>
      <w:r w:rsidRPr="009731E1">
        <w:rPr>
          <w:szCs w:val="28"/>
        </w:rPr>
        <w:t>. Пользовател</w:t>
      </w:r>
      <w:r w:rsidR="006C34B1">
        <w:rPr>
          <w:szCs w:val="28"/>
        </w:rPr>
        <w:t>ям</w:t>
      </w:r>
      <w:r w:rsidRPr="009731E1">
        <w:rPr>
          <w:szCs w:val="28"/>
        </w:rPr>
        <w:t xml:space="preserve"> информацией может быть предоставлена возможность ознакомления с информацией о деятельности Главного управления в помещениях, занимаемых Главным управлением и центрами занятости.</w:t>
      </w:r>
    </w:p>
    <w:p w:rsidR="00777FCC" w:rsidRPr="009731E1" w:rsidRDefault="00F85890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</w:t>
      </w:r>
      <w:r w:rsidR="008C545A" w:rsidRPr="009731E1">
        <w:rPr>
          <w:szCs w:val="28"/>
        </w:rPr>
        <w:t>8</w:t>
      </w:r>
      <w:r w:rsidRPr="009731E1">
        <w:rPr>
          <w:szCs w:val="28"/>
        </w:rPr>
        <w:t>. </w:t>
      </w:r>
      <w:r w:rsidR="00777FCC" w:rsidRPr="009731E1">
        <w:rPr>
          <w:szCs w:val="28"/>
        </w:rPr>
        <w:t>В случае необходимости ознакомления пользовател</w:t>
      </w:r>
      <w:r w:rsidR="006C34B1">
        <w:rPr>
          <w:szCs w:val="28"/>
        </w:rPr>
        <w:t>ям</w:t>
      </w:r>
      <w:r w:rsidR="00777FCC" w:rsidRPr="009731E1">
        <w:rPr>
          <w:szCs w:val="28"/>
        </w:rPr>
        <w:t xml:space="preserve"> информацией с информацией о деятельности Главного управления, находящейся в архивных фондах Главного управления, информация пользовател</w:t>
      </w:r>
      <w:r w:rsidR="006C34B1">
        <w:rPr>
          <w:szCs w:val="28"/>
        </w:rPr>
        <w:t>ям</w:t>
      </w:r>
      <w:r w:rsidR="00777FCC" w:rsidRPr="009731E1">
        <w:rPr>
          <w:szCs w:val="28"/>
        </w:rPr>
        <w:t xml:space="preserve"> информацией предоставляется в соответствии с </w:t>
      </w:r>
      <w:r w:rsidR="007B4D7D" w:rsidRPr="009731E1">
        <w:rPr>
          <w:szCs w:val="28"/>
        </w:rPr>
        <w:t>п</w:t>
      </w:r>
      <w:r w:rsidR="00777FCC" w:rsidRPr="009731E1">
        <w:rPr>
          <w:szCs w:val="28"/>
        </w:rPr>
        <w:t>орядком</w:t>
      </w:r>
      <w:r w:rsidR="007B4D7D" w:rsidRPr="009731E1">
        <w:rPr>
          <w:szCs w:val="28"/>
        </w:rPr>
        <w:t xml:space="preserve">, установленным </w:t>
      </w:r>
      <w:r w:rsidR="00777FCC" w:rsidRPr="009731E1">
        <w:rPr>
          <w:szCs w:val="28"/>
        </w:rPr>
        <w:t>законодательств</w:t>
      </w:r>
      <w:r w:rsidR="007B4D7D" w:rsidRPr="009731E1">
        <w:rPr>
          <w:szCs w:val="28"/>
        </w:rPr>
        <w:t>ом</w:t>
      </w:r>
      <w:r w:rsidR="00777FCC" w:rsidRPr="009731E1">
        <w:rPr>
          <w:szCs w:val="28"/>
        </w:rPr>
        <w:t>.</w:t>
      </w:r>
    </w:p>
    <w:p w:rsidR="00EA13AD" w:rsidRPr="009731E1" w:rsidRDefault="00EA13AD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2144E9" w:rsidRPr="009731E1" w:rsidRDefault="002144E9" w:rsidP="00AE1B71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8.</w:t>
      </w:r>
      <w:r w:rsidR="00135E3C" w:rsidRPr="009731E1">
        <w:rPr>
          <w:szCs w:val="28"/>
        </w:rPr>
        <w:t> </w:t>
      </w:r>
      <w:r w:rsidRPr="009731E1">
        <w:rPr>
          <w:szCs w:val="28"/>
        </w:rPr>
        <w:t>Предоставление информации по запросу</w:t>
      </w:r>
    </w:p>
    <w:p w:rsidR="002144E9" w:rsidRPr="009731E1" w:rsidRDefault="002144E9" w:rsidP="00076B20">
      <w:pPr>
        <w:autoSpaceDE w:val="0"/>
        <w:autoSpaceDN w:val="0"/>
        <w:adjustRightInd w:val="0"/>
        <w:ind w:firstLine="709"/>
        <w:rPr>
          <w:szCs w:val="28"/>
        </w:rPr>
      </w:pPr>
    </w:p>
    <w:p w:rsidR="002144E9" w:rsidRPr="009731E1" w:rsidRDefault="008C545A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19</w:t>
      </w:r>
      <w:r w:rsidR="002144E9" w:rsidRPr="009731E1">
        <w:rPr>
          <w:szCs w:val="28"/>
        </w:rPr>
        <w:t>.</w:t>
      </w:r>
      <w:r w:rsidR="00135E3C" w:rsidRPr="009731E1">
        <w:rPr>
          <w:szCs w:val="28"/>
        </w:rPr>
        <w:t> </w:t>
      </w:r>
      <w:r w:rsidR="002144E9" w:rsidRPr="009731E1">
        <w:rPr>
          <w:szCs w:val="28"/>
        </w:rPr>
        <w:t xml:space="preserve">Регистрацию запросов о предоставлении информации (далее - запросы), поступающих в письменной форме, в </w:t>
      </w:r>
      <w:r w:rsidR="006A58BA" w:rsidRPr="009731E1">
        <w:rPr>
          <w:szCs w:val="28"/>
        </w:rPr>
        <w:t>том числе по сети "Интернет",</w:t>
      </w:r>
      <w:r w:rsidR="002144E9" w:rsidRPr="009731E1">
        <w:rPr>
          <w:szCs w:val="28"/>
        </w:rPr>
        <w:t xml:space="preserve"> или устной форме во время личного приема граждан начальником Главного </w:t>
      </w:r>
      <w:r w:rsidR="002144E9" w:rsidRPr="009731E1">
        <w:rPr>
          <w:szCs w:val="28"/>
        </w:rPr>
        <w:lastRenderedPageBreak/>
        <w:t xml:space="preserve">управления и его заместителями, осуществляет работник </w:t>
      </w:r>
      <w:r w:rsidR="0012538F" w:rsidRPr="009731E1">
        <w:rPr>
          <w:szCs w:val="28"/>
        </w:rPr>
        <w:t xml:space="preserve">организационного </w:t>
      </w:r>
      <w:r w:rsidR="00CD1983" w:rsidRPr="009731E1">
        <w:rPr>
          <w:szCs w:val="28"/>
        </w:rPr>
        <w:t xml:space="preserve">отдела </w:t>
      </w:r>
      <w:r w:rsidR="002144E9" w:rsidRPr="009731E1">
        <w:rPr>
          <w:szCs w:val="28"/>
        </w:rPr>
        <w:t>Главного управления.</w:t>
      </w:r>
    </w:p>
    <w:p w:rsidR="00025802" w:rsidRPr="009731E1" w:rsidRDefault="00BA77B8" w:rsidP="00025802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0</w:t>
      </w:r>
      <w:r w:rsidR="002144E9" w:rsidRPr="009731E1">
        <w:rPr>
          <w:szCs w:val="28"/>
        </w:rPr>
        <w:t>.</w:t>
      </w:r>
      <w:r w:rsidR="00135E3C" w:rsidRPr="009731E1">
        <w:rPr>
          <w:szCs w:val="28"/>
        </w:rPr>
        <w:t> </w:t>
      </w:r>
      <w:r w:rsidR="00025802" w:rsidRPr="009731E1">
        <w:rPr>
          <w:szCs w:val="28"/>
        </w:rPr>
        <w:t xml:space="preserve">Рассмотрение запросов, предоставление ответов на запросы осуществляется в порядке, установленном </w:t>
      </w:r>
      <w:hyperlink r:id="rId27" w:history="1">
        <w:r w:rsidR="00025802" w:rsidRPr="009731E1">
          <w:rPr>
            <w:szCs w:val="28"/>
          </w:rPr>
          <w:t>статьями 18</w:t>
        </w:r>
      </w:hyperlink>
      <w:r w:rsidR="00025802" w:rsidRPr="009731E1">
        <w:rPr>
          <w:szCs w:val="28"/>
        </w:rPr>
        <w:t xml:space="preserve">, </w:t>
      </w:r>
      <w:hyperlink r:id="rId28" w:history="1">
        <w:r w:rsidR="00025802" w:rsidRPr="009731E1">
          <w:rPr>
            <w:szCs w:val="28"/>
          </w:rPr>
          <w:t>19</w:t>
        </w:r>
      </w:hyperlink>
      <w:r w:rsidR="00025802" w:rsidRPr="009731E1">
        <w:rPr>
          <w:szCs w:val="28"/>
        </w:rPr>
        <w:t xml:space="preserve"> Федерального закона.</w:t>
      </w:r>
    </w:p>
    <w:p w:rsidR="002144E9" w:rsidRPr="009731E1" w:rsidRDefault="00BA77B8" w:rsidP="00BA542D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1</w:t>
      </w:r>
      <w:r w:rsidR="002144E9" w:rsidRPr="009731E1">
        <w:rPr>
          <w:szCs w:val="28"/>
        </w:rPr>
        <w:t>. В случае поступления в Главное управление запроса, составленного на иностранном языке, этот запрос рассматривается в общем порядке, установле</w:t>
      </w:r>
      <w:r w:rsidR="00135E3C" w:rsidRPr="009731E1">
        <w:rPr>
          <w:szCs w:val="28"/>
        </w:rPr>
        <w:t>нном для рассмотрения запросов.</w:t>
      </w:r>
    </w:p>
    <w:p w:rsidR="00BA542D" w:rsidRPr="009731E1" w:rsidRDefault="00BA542D" w:rsidP="00BA542D">
      <w:pPr>
        <w:autoSpaceDE w:val="0"/>
        <w:autoSpaceDN w:val="0"/>
        <w:adjustRightInd w:val="0"/>
        <w:ind w:firstLine="709"/>
        <w:rPr>
          <w:szCs w:val="28"/>
        </w:rPr>
      </w:pPr>
    </w:p>
    <w:p w:rsidR="003D236B" w:rsidRPr="009731E1" w:rsidRDefault="003D236B" w:rsidP="00BA542D">
      <w:pPr>
        <w:autoSpaceDE w:val="0"/>
        <w:autoSpaceDN w:val="0"/>
        <w:adjustRightInd w:val="0"/>
        <w:jc w:val="center"/>
        <w:rPr>
          <w:szCs w:val="28"/>
        </w:rPr>
      </w:pPr>
      <w:r w:rsidRPr="009731E1">
        <w:rPr>
          <w:szCs w:val="28"/>
        </w:rPr>
        <w:t>9. Плата за предоставление информации</w:t>
      </w:r>
    </w:p>
    <w:p w:rsidR="006347B1" w:rsidRPr="009731E1" w:rsidRDefault="006347B1" w:rsidP="00BA542D">
      <w:pPr>
        <w:autoSpaceDE w:val="0"/>
        <w:autoSpaceDN w:val="0"/>
        <w:adjustRightInd w:val="0"/>
        <w:jc w:val="center"/>
        <w:rPr>
          <w:szCs w:val="28"/>
        </w:rPr>
      </w:pPr>
    </w:p>
    <w:p w:rsidR="003D236B" w:rsidRPr="009731E1" w:rsidRDefault="006A58BA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22</w:t>
      </w:r>
      <w:r w:rsidR="003D236B" w:rsidRPr="009731E1">
        <w:rPr>
          <w:szCs w:val="28"/>
        </w:rPr>
        <w:t>.</w:t>
      </w:r>
      <w:r w:rsidR="00B348D5" w:rsidRPr="009731E1">
        <w:rPr>
          <w:szCs w:val="28"/>
        </w:rPr>
        <w:t> </w:t>
      </w:r>
      <w:r w:rsidR="003D236B" w:rsidRPr="009731E1">
        <w:rPr>
          <w:szCs w:val="28"/>
        </w:rPr>
        <w:t>Информация о деятельности Главного управления предоставляется пользовател</w:t>
      </w:r>
      <w:r w:rsidR="006C34B1">
        <w:rPr>
          <w:szCs w:val="28"/>
        </w:rPr>
        <w:t>ям</w:t>
      </w:r>
      <w:r w:rsidR="003D236B" w:rsidRPr="009731E1">
        <w:rPr>
          <w:szCs w:val="28"/>
        </w:rPr>
        <w:t xml:space="preserve"> </w:t>
      </w:r>
      <w:r w:rsidR="00AA51B5">
        <w:rPr>
          <w:szCs w:val="28"/>
        </w:rPr>
        <w:t xml:space="preserve">информацией </w:t>
      </w:r>
      <w:r w:rsidR="003D236B" w:rsidRPr="009731E1">
        <w:rPr>
          <w:szCs w:val="28"/>
        </w:rPr>
        <w:t>на бесплатной основе.</w:t>
      </w:r>
    </w:p>
    <w:p w:rsidR="00D23F62" w:rsidRPr="009731E1" w:rsidRDefault="00D23F62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06389" w:rsidRPr="009731E1" w:rsidRDefault="003B4447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9731E1">
        <w:rPr>
          <w:szCs w:val="28"/>
        </w:rPr>
        <w:t xml:space="preserve">10. </w:t>
      </w:r>
      <w:r w:rsidR="00E06389" w:rsidRPr="009731E1">
        <w:rPr>
          <w:szCs w:val="28"/>
        </w:rPr>
        <w:t xml:space="preserve">Порядок осуществления </w:t>
      </w:r>
      <w:proofErr w:type="gramStart"/>
      <w:r w:rsidR="00E06389" w:rsidRPr="009731E1">
        <w:rPr>
          <w:szCs w:val="28"/>
        </w:rPr>
        <w:t>контроля за</w:t>
      </w:r>
      <w:proofErr w:type="gramEnd"/>
      <w:r w:rsidR="00E06389" w:rsidRPr="009731E1">
        <w:rPr>
          <w:szCs w:val="28"/>
        </w:rPr>
        <w:t xml:space="preserve"> обеспечением доступа</w:t>
      </w:r>
    </w:p>
    <w:p w:rsidR="00E06389" w:rsidRPr="009731E1" w:rsidRDefault="00E06389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9731E1">
        <w:rPr>
          <w:szCs w:val="28"/>
        </w:rPr>
        <w:t>к информации о деятельности Главного управления</w:t>
      </w:r>
    </w:p>
    <w:p w:rsidR="00B348D5" w:rsidRPr="009731E1" w:rsidRDefault="00B348D5" w:rsidP="00076B2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713D9" w:rsidRPr="009731E1" w:rsidRDefault="00BA77B8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3</w:t>
      </w:r>
      <w:r w:rsidR="00E713D9" w:rsidRPr="009731E1">
        <w:rPr>
          <w:szCs w:val="28"/>
        </w:rPr>
        <w:t>.</w:t>
      </w:r>
      <w:r w:rsidR="00CB0AC5" w:rsidRPr="009731E1">
        <w:rPr>
          <w:szCs w:val="28"/>
        </w:rPr>
        <w:t> </w:t>
      </w:r>
      <w:proofErr w:type="gramStart"/>
      <w:r w:rsidR="00E713D9" w:rsidRPr="009731E1">
        <w:rPr>
          <w:szCs w:val="28"/>
        </w:rPr>
        <w:t>Контроль за</w:t>
      </w:r>
      <w:proofErr w:type="gramEnd"/>
      <w:r w:rsidR="00E713D9" w:rsidRPr="009731E1">
        <w:rPr>
          <w:szCs w:val="28"/>
        </w:rPr>
        <w:t xml:space="preserve"> полнотой и достоверностью предоставленной информации о деятельности Главного управления осуществляется </w:t>
      </w:r>
      <w:r w:rsidR="00B348D5" w:rsidRPr="009731E1">
        <w:rPr>
          <w:szCs w:val="28"/>
        </w:rPr>
        <w:t xml:space="preserve">начальником Главного управления, </w:t>
      </w:r>
      <w:r w:rsidR="00E713D9" w:rsidRPr="009731E1">
        <w:rPr>
          <w:szCs w:val="28"/>
        </w:rPr>
        <w:t>заместителями начальника Главного управления в соответствии с распределением обязанностей.</w:t>
      </w:r>
      <w:r w:rsidR="00B326C9" w:rsidRPr="009731E1">
        <w:rPr>
          <w:szCs w:val="28"/>
        </w:rPr>
        <w:t xml:space="preserve"> </w:t>
      </w:r>
    </w:p>
    <w:p w:rsidR="003B4447" w:rsidRPr="009731E1" w:rsidRDefault="003B4447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4</w:t>
      </w:r>
      <w:r w:rsidRPr="009731E1">
        <w:rPr>
          <w:szCs w:val="28"/>
        </w:rPr>
        <w:t>. Начальник</w:t>
      </w:r>
      <w:r w:rsidR="000F0D07" w:rsidRPr="009731E1">
        <w:rPr>
          <w:szCs w:val="28"/>
        </w:rPr>
        <w:t>и</w:t>
      </w:r>
      <w:r w:rsidRPr="009731E1">
        <w:rPr>
          <w:szCs w:val="28"/>
        </w:rPr>
        <w:t xml:space="preserve"> отделов Главного управления обеспечи</w:t>
      </w:r>
      <w:r w:rsidR="000F0D07" w:rsidRPr="009731E1">
        <w:rPr>
          <w:szCs w:val="28"/>
        </w:rPr>
        <w:t>вают</w:t>
      </w:r>
      <w:r w:rsidRPr="009731E1">
        <w:rPr>
          <w:szCs w:val="28"/>
        </w:rPr>
        <w:t xml:space="preserve"> </w:t>
      </w:r>
      <w:proofErr w:type="gramStart"/>
      <w:r w:rsidRPr="009731E1">
        <w:rPr>
          <w:szCs w:val="28"/>
        </w:rPr>
        <w:t>контроль за</w:t>
      </w:r>
      <w:proofErr w:type="gramEnd"/>
      <w:r w:rsidRPr="009731E1">
        <w:rPr>
          <w:szCs w:val="28"/>
        </w:rPr>
        <w:t xml:space="preserve"> своевременным предоставлением в </w:t>
      </w:r>
      <w:r w:rsidR="006A58BA" w:rsidRPr="009731E1">
        <w:rPr>
          <w:szCs w:val="28"/>
        </w:rPr>
        <w:t xml:space="preserve">организационный </w:t>
      </w:r>
      <w:r w:rsidRPr="009731E1">
        <w:rPr>
          <w:szCs w:val="28"/>
        </w:rPr>
        <w:t xml:space="preserve">отдел Главного управления информации согласно </w:t>
      </w:r>
      <w:hyperlink r:id="rId29" w:history="1">
        <w:r w:rsidRPr="009731E1">
          <w:rPr>
            <w:szCs w:val="28"/>
          </w:rPr>
          <w:t>приложениям №</w:t>
        </w:r>
        <w:r w:rsidR="00477CA7" w:rsidRPr="009731E1">
          <w:rPr>
            <w:szCs w:val="28"/>
          </w:rPr>
          <w:t>№ </w:t>
        </w:r>
        <w:r w:rsidR="00A563EB" w:rsidRPr="009731E1">
          <w:rPr>
            <w:szCs w:val="28"/>
          </w:rPr>
          <w:t>2</w:t>
        </w:r>
      </w:hyperlink>
      <w:r w:rsidRPr="009731E1">
        <w:rPr>
          <w:szCs w:val="28"/>
        </w:rPr>
        <w:t xml:space="preserve">, </w:t>
      </w:r>
      <w:r w:rsidR="00A563EB" w:rsidRPr="009731E1">
        <w:rPr>
          <w:szCs w:val="28"/>
        </w:rPr>
        <w:t>3</w:t>
      </w:r>
      <w:r w:rsidRPr="009731E1">
        <w:rPr>
          <w:szCs w:val="28"/>
        </w:rPr>
        <w:t xml:space="preserve"> к настоящему </w:t>
      </w:r>
      <w:r w:rsidR="000F0D07" w:rsidRPr="009731E1">
        <w:rPr>
          <w:szCs w:val="28"/>
        </w:rPr>
        <w:t>Порядку</w:t>
      </w:r>
      <w:r w:rsidRPr="009731E1">
        <w:rPr>
          <w:szCs w:val="28"/>
        </w:rPr>
        <w:t xml:space="preserve"> для размещения информации о деятельности Главного управления в сети </w:t>
      </w:r>
      <w:r w:rsidR="00A563EB" w:rsidRPr="009731E1">
        <w:rPr>
          <w:szCs w:val="28"/>
        </w:rPr>
        <w:t>"</w:t>
      </w:r>
      <w:r w:rsidRPr="009731E1">
        <w:rPr>
          <w:szCs w:val="28"/>
        </w:rPr>
        <w:t>Интернет</w:t>
      </w:r>
      <w:r w:rsidR="00A563EB" w:rsidRPr="009731E1">
        <w:rPr>
          <w:szCs w:val="28"/>
        </w:rPr>
        <w:t>"</w:t>
      </w:r>
      <w:r w:rsidRPr="009731E1">
        <w:rPr>
          <w:szCs w:val="28"/>
        </w:rPr>
        <w:t>.</w:t>
      </w:r>
    </w:p>
    <w:p w:rsidR="00233AC8" w:rsidRPr="009731E1" w:rsidRDefault="00B326C9" w:rsidP="00076B20">
      <w:pPr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5</w:t>
      </w:r>
      <w:r w:rsidR="00233AC8" w:rsidRPr="009731E1">
        <w:rPr>
          <w:szCs w:val="28"/>
        </w:rPr>
        <w:t>.</w:t>
      </w:r>
      <w:r w:rsidR="00E30912" w:rsidRPr="009731E1">
        <w:rPr>
          <w:szCs w:val="28"/>
        </w:rPr>
        <w:t> </w:t>
      </w:r>
      <w:proofErr w:type="gramStart"/>
      <w:r w:rsidR="00233AC8" w:rsidRPr="009731E1">
        <w:rPr>
          <w:szCs w:val="28"/>
        </w:rPr>
        <w:t>Контроль за</w:t>
      </w:r>
      <w:proofErr w:type="gramEnd"/>
      <w:r w:rsidR="00233AC8" w:rsidRPr="009731E1">
        <w:rPr>
          <w:szCs w:val="28"/>
        </w:rPr>
        <w:t xml:space="preserve"> обеспечением доступа к информации о деятельности Главного управления осуществляется посредством проведения проверок деятельности</w:t>
      </w:r>
      <w:r w:rsidR="00477CA7" w:rsidRPr="009731E1">
        <w:rPr>
          <w:szCs w:val="28"/>
        </w:rPr>
        <w:t xml:space="preserve"> отделов</w:t>
      </w:r>
      <w:r w:rsidR="00233AC8" w:rsidRPr="009731E1">
        <w:rPr>
          <w:szCs w:val="28"/>
        </w:rPr>
        <w:t xml:space="preserve"> Главного управления по обеспечению доступа к информации о деятельности Главного управления, соблюдению основных принципов и требований обеспечения доступа к информации, прав пользователей информации, установленных законодательством.</w:t>
      </w:r>
    </w:p>
    <w:p w:rsidR="00233AC8" w:rsidRPr="009731E1" w:rsidRDefault="009F66BB" w:rsidP="00076B20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6</w:t>
      </w:r>
      <w:r w:rsidR="00233AC8" w:rsidRPr="009731E1">
        <w:rPr>
          <w:szCs w:val="28"/>
        </w:rPr>
        <w:t>.</w:t>
      </w:r>
      <w:r w:rsidR="00E30912" w:rsidRPr="009731E1">
        <w:rPr>
          <w:szCs w:val="28"/>
        </w:rPr>
        <w:t> </w:t>
      </w:r>
      <w:r w:rsidR="00233AC8" w:rsidRPr="009731E1">
        <w:rPr>
          <w:szCs w:val="28"/>
        </w:rPr>
        <w:t xml:space="preserve">Проверки проводятся по поручению начальника Главного управления </w:t>
      </w:r>
      <w:r w:rsidR="00233AC8" w:rsidRPr="00AA51B5">
        <w:rPr>
          <w:szCs w:val="28"/>
        </w:rPr>
        <w:t xml:space="preserve">в месячный срок. В проведении проверок участвуют </w:t>
      </w:r>
      <w:r w:rsidR="00B326C9" w:rsidRPr="00AA51B5">
        <w:rPr>
          <w:szCs w:val="28"/>
        </w:rPr>
        <w:t xml:space="preserve">представители </w:t>
      </w:r>
      <w:r w:rsidR="00233AC8" w:rsidRPr="00AA51B5">
        <w:rPr>
          <w:szCs w:val="28"/>
        </w:rPr>
        <w:t>отдел</w:t>
      </w:r>
      <w:r w:rsidR="00B326C9" w:rsidRPr="00AA51B5">
        <w:rPr>
          <w:szCs w:val="28"/>
        </w:rPr>
        <w:t>а</w:t>
      </w:r>
      <w:r w:rsidR="006C34B1" w:rsidRPr="006C34B1">
        <w:rPr>
          <w:szCs w:val="28"/>
        </w:rPr>
        <w:t xml:space="preserve"> </w:t>
      </w:r>
      <w:r w:rsidR="006C34B1" w:rsidRPr="00AA51B5">
        <w:rPr>
          <w:szCs w:val="28"/>
        </w:rPr>
        <w:t>информационн</w:t>
      </w:r>
      <w:r w:rsidR="006C34B1">
        <w:rPr>
          <w:szCs w:val="28"/>
        </w:rPr>
        <w:t>ых технологий и автоматизации</w:t>
      </w:r>
      <w:r w:rsidR="006A58BA" w:rsidRPr="00AA51B5">
        <w:rPr>
          <w:szCs w:val="28"/>
        </w:rPr>
        <w:t xml:space="preserve">, организационного </w:t>
      </w:r>
      <w:r w:rsidR="00B326C9" w:rsidRPr="00AA51B5">
        <w:rPr>
          <w:szCs w:val="28"/>
        </w:rPr>
        <w:t xml:space="preserve">и других отделов </w:t>
      </w:r>
      <w:r w:rsidR="00233AC8" w:rsidRPr="00AA51B5">
        <w:rPr>
          <w:szCs w:val="28"/>
        </w:rPr>
        <w:t>Главного управления</w:t>
      </w:r>
      <w:r w:rsidR="00B326C9" w:rsidRPr="00AA51B5">
        <w:rPr>
          <w:szCs w:val="28"/>
        </w:rPr>
        <w:t xml:space="preserve">, которые </w:t>
      </w:r>
      <w:r w:rsidR="00233AC8" w:rsidRPr="00AA51B5">
        <w:rPr>
          <w:szCs w:val="28"/>
        </w:rPr>
        <w:t>не являются объектом проверки.</w:t>
      </w:r>
    </w:p>
    <w:p w:rsidR="009145A9" w:rsidRDefault="00233AC8" w:rsidP="00EA13A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9731E1">
        <w:rPr>
          <w:szCs w:val="28"/>
        </w:rPr>
        <w:t>2</w:t>
      </w:r>
      <w:r w:rsidR="006A58BA" w:rsidRPr="009731E1">
        <w:rPr>
          <w:szCs w:val="28"/>
        </w:rPr>
        <w:t>7</w:t>
      </w:r>
      <w:r w:rsidRPr="009731E1">
        <w:rPr>
          <w:szCs w:val="28"/>
        </w:rPr>
        <w:t>.</w:t>
      </w:r>
      <w:r w:rsidR="00E30912" w:rsidRPr="009731E1">
        <w:rPr>
          <w:szCs w:val="28"/>
        </w:rPr>
        <w:t> </w:t>
      </w:r>
      <w:r w:rsidRPr="009731E1">
        <w:rPr>
          <w:szCs w:val="28"/>
        </w:rPr>
        <w:t xml:space="preserve">По результатам проверок начальнику Главного управления направляется письменное заключение, в котором отражаются результаты проведенной проверки, предложения и рекомендации по совершенствованию работы в сфере обеспечения доступа к информации о деятельности </w:t>
      </w:r>
      <w:r w:rsidR="00EA13AD" w:rsidRPr="009731E1">
        <w:rPr>
          <w:szCs w:val="28"/>
        </w:rPr>
        <w:t>Главного управления.</w:t>
      </w:r>
    </w:p>
    <w:p w:rsidR="007E2BB2" w:rsidRPr="009731E1" w:rsidRDefault="007E2BB2" w:rsidP="00EA13A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C13F43" w:rsidRDefault="00C13F43" w:rsidP="00645293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  <w:r w:rsidRPr="009731E1">
        <w:rPr>
          <w:szCs w:val="28"/>
        </w:rPr>
        <w:t>__________________</w:t>
      </w:r>
    </w:p>
    <w:p w:rsidR="007E2BB2" w:rsidRDefault="007E2BB2" w:rsidP="00645293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7E2BB2" w:rsidRPr="009731E1" w:rsidRDefault="007E2BB2" w:rsidP="00645293">
      <w:pPr>
        <w:widowControl w:val="0"/>
        <w:autoSpaceDE w:val="0"/>
        <w:autoSpaceDN w:val="0"/>
        <w:adjustRightInd w:val="0"/>
        <w:ind w:firstLine="720"/>
        <w:jc w:val="center"/>
        <w:rPr>
          <w:szCs w:val="28"/>
        </w:rPr>
      </w:pPr>
    </w:p>
    <w:p w:rsidR="00660C32" w:rsidRPr="009731E1" w:rsidRDefault="00660C32" w:rsidP="009B48AF">
      <w:pPr>
        <w:autoSpaceDE w:val="0"/>
        <w:autoSpaceDN w:val="0"/>
        <w:adjustRightInd w:val="0"/>
        <w:ind w:firstLine="5280"/>
        <w:jc w:val="left"/>
        <w:outlineLvl w:val="0"/>
        <w:rPr>
          <w:szCs w:val="28"/>
        </w:rPr>
        <w:sectPr w:rsidR="00660C32" w:rsidRPr="009731E1" w:rsidSect="00A36576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9B48AF" w:rsidRPr="009731E1" w:rsidRDefault="009B48AF" w:rsidP="009B48AF">
      <w:pPr>
        <w:autoSpaceDE w:val="0"/>
        <w:autoSpaceDN w:val="0"/>
        <w:adjustRightInd w:val="0"/>
        <w:ind w:firstLine="5280"/>
        <w:jc w:val="left"/>
        <w:outlineLvl w:val="0"/>
        <w:rPr>
          <w:szCs w:val="28"/>
        </w:rPr>
      </w:pPr>
      <w:r w:rsidRPr="009731E1">
        <w:rPr>
          <w:szCs w:val="28"/>
        </w:rPr>
        <w:lastRenderedPageBreak/>
        <w:t>Приложение № 1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>к Порядку организации доступа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 xml:space="preserve">к информации о деятельности 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>Главного управления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 xml:space="preserve">государственной службы занятости 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 xml:space="preserve">населения Омской работы </w:t>
      </w:r>
    </w:p>
    <w:p w:rsidR="009B48AF" w:rsidRPr="009731E1" w:rsidRDefault="009B48AF" w:rsidP="009B48AF">
      <w:pPr>
        <w:autoSpaceDE w:val="0"/>
        <w:autoSpaceDN w:val="0"/>
        <w:adjustRightInd w:val="0"/>
        <w:ind w:firstLine="5280"/>
        <w:jc w:val="left"/>
        <w:rPr>
          <w:szCs w:val="28"/>
        </w:rPr>
      </w:pPr>
      <w:r w:rsidRPr="009731E1">
        <w:rPr>
          <w:szCs w:val="28"/>
        </w:rPr>
        <w:t>от _____________________ № ____</w:t>
      </w:r>
    </w:p>
    <w:p w:rsidR="009B48AF" w:rsidRPr="009731E1" w:rsidRDefault="009B48AF" w:rsidP="009B48AF">
      <w:pPr>
        <w:widowControl w:val="0"/>
        <w:autoSpaceDE w:val="0"/>
        <w:autoSpaceDN w:val="0"/>
        <w:adjustRightInd w:val="0"/>
        <w:ind w:firstLine="709"/>
        <w:jc w:val="left"/>
        <w:outlineLvl w:val="0"/>
        <w:rPr>
          <w:szCs w:val="28"/>
        </w:rPr>
      </w:pPr>
    </w:p>
    <w:p w:rsidR="009B48AF" w:rsidRPr="009731E1" w:rsidRDefault="009B48AF" w:rsidP="00076B20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</w:p>
    <w:p w:rsidR="00E13253" w:rsidRPr="009731E1" w:rsidRDefault="00E13253" w:rsidP="00076B20">
      <w:pPr>
        <w:widowControl w:val="0"/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B01D31" w:rsidRPr="009731E1" w:rsidRDefault="00B01D31" w:rsidP="00F8154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bookmarkStart w:id="3" w:name="Par153"/>
      <w:bookmarkEnd w:id="3"/>
      <w:r w:rsidRPr="009731E1">
        <w:rPr>
          <w:bCs/>
          <w:szCs w:val="28"/>
        </w:rPr>
        <w:t>ПЕРЕЧЕНЬ</w:t>
      </w:r>
    </w:p>
    <w:p w:rsidR="00B01D31" w:rsidRPr="009731E1" w:rsidRDefault="00B01D31" w:rsidP="00F8154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информации о деятельности Главного управления</w:t>
      </w:r>
    </w:p>
    <w:p w:rsidR="00B01D31" w:rsidRPr="009731E1" w:rsidRDefault="00B01D31" w:rsidP="00F8154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государственной службы занятости населения Омской области,</w:t>
      </w:r>
    </w:p>
    <w:p w:rsidR="00B01D31" w:rsidRPr="009731E1" w:rsidRDefault="00B01D31" w:rsidP="00F81545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размещаемой в информационно-телекоммуникационной сети</w:t>
      </w:r>
      <w:r w:rsidR="00E640D9">
        <w:rPr>
          <w:bCs/>
          <w:szCs w:val="28"/>
        </w:rPr>
        <w:t xml:space="preserve"> </w:t>
      </w:r>
      <w:r w:rsidRPr="009731E1">
        <w:rPr>
          <w:bCs/>
          <w:szCs w:val="28"/>
        </w:rPr>
        <w:t>"Интернет"</w:t>
      </w:r>
    </w:p>
    <w:p w:rsidR="002646CC" w:rsidRPr="00A558C5" w:rsidRDefault="002646CC" w:rsidP="00F81545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Style w:val="ab"/>
        <w:tblW w:w="9747" w:type="dxa"/>
        <w:tblLook w:val="04A0"/>
      </w:tblPr>
      <w:tblGrid>
        <w:gridCol w:w="540"/>
        <w:gridCol w:w="3537"/>
        <w:gridCol w:w="2835"/>
        <w:gridCol w:w="2835"/>
      </w:tblGrid>
      <w:tr w:rsidR="002646CC" w:rsidRPr="00A558C5" w:rsidTr="004B07E8">
        <w:tc>
          <w:tcPr>
            <w:tcW w:w="540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8C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8C5">
              <w:rPr>
                <w:sz w:val="24"/>
                <w:szCs w:val="24"/>
              </w:rPr>
              <w:t>/</w:t>
            </w:r>
            <w:proofErr w:type="spellStart"/>
            <w:r w:rsidRPr="00A558C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7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информации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Периодичность размещения информации, сроки ее обновления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Структурное подразделение </w:t>
            </w:r>
            <w:r w:rsidRPr="00A558C5">
              <w:rPr>
                <w:sz w:val="24"/>
                <w:szCs w:val="24"/>
              </w:rPr>
              <w:br/>
              <w:t>Главного управления государственной службы занятости населения Омской области (далее – Главное управление), ответственное за предоставление информации</w:t>
            </w:r>
          </w:p>
        </w:tc>
      </w:tr>
      <w:tr w:rsidR="002646CC" w:rsidRPr="00A558C5" w:rsidTr="004B07E8">
        <w:tc>
          <w:tcPr>
            <w:tcW w:w="540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</w:t>
            </w:r>
          </w:p>
        </w:tc>
        <w:tc>
          <w:tcPr>
            <w:tcW w:w="3537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4</w:t>
            </w:r>
          </w:p>
        </w:tc>
      </w:tr>
      <w:tr w:rsidR="002646CC" w:rsidRPr="00A558C5" w:rsidTr="004B07E8">
        <w:tc>
          <w:tcPr>
            <w:tcW w:w="9747" w:type="dxa"/>
            <w:gridSpan w:val="4"/>
          </w:tcPr>
          <w:p w:rsidR="002646CC" w:rsidRPr="00A558C5" w:rsidRDefault="002646CC" w:rsidP="00F815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 Общая информация о деятельности Главного управления</w:t>
            </w:r>
          </w:p>
        </w:tc>
      </w:tr>
      <w:tr w:rsidR="002646CC" w:rsidRPr="00A558C5" w:rsidTr="004B07E8">
        <w:tc>
          <w:tcPr>
            <w:tcW w:w="540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1.1</w:t>
            </w:r>
          </w:p>
        </w:tc>
        <w:tc>
          <w:tcPr>
            <w:tcW w:w="3537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Наименование и структура Главного управления, почтовый адрес, адрес электронной почты, номера телефонов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изменения информации</w:t>
            </w:r>
          </w:p>
        </w:tc>
        <w:tc>
          <w:tcPr>
            <w:tcW w:w="2835" w:type="dxa"/>
          </w:tcPr>
          <w:p w:rsidR="002646CC" w:rsidRPr="00A558C5" w:rsidRDefault="002646CC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организационного и информационного обеспечения политики занятости населения (далее – организационный отдел)</w:t>
            </w:r>
            <w:r w:rsidR="00452449" w:rsidRPr="00A558C5">
              <w:rPr>
                <w:sz w:val="24"/>
                <w:szCs w:val="24"/>
              </w:rPr>
              <w:t>,</w:t>
            </w:r>
          </w:p>
          <w:p w:rsidR="00452449" w:rsidRPr="00A558C5" w:rsidRDefault="0045244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по вопросам государственной службы и кадров (далее – отдел кадров)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1.2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полномочиях Главного управления, задачах и функциях структурных подразделений Главного управления, а также перечень нормативных правовых актов, определяющих эти полномочия, задачи и функции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изменения информации</w:t>
            </w:r>
          </w:p>
        </w:tc>
        <w:tc>
          <w:tcPr>
            <w:tcW w:w="2835" w:type="dxa"/>
          </w:tcPr>
          <w:p w:rsidR="004B07E8" w:rsidRPr="00A558C5" w:rsidRDefault="004B07E8" w:rsidP="0045244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Правовой отдел</w:t>
            </w:r>
            <w:r w:rsidR="00452449" w:rsidRPr="00A558C5">
              <w:rPr>
                <w:sz w:val="24"/>
                <w:szCs w:val="24"/>
              </w:rPr>
              <w:t>,</w:t>
            </w:r>
            <w:r w:rsidR="00452449" w:rsidRPr="00A558C5">
              <w:rPr>
                <w:sz w:val="24"/>
                <w:szCs w:val="24"/>
              </w:rPr>
              <w:br/>
              <w:t xml:space="preserve">отдел кадров </w:t>
            </w:r>
            <w:r w:rsidRPr="00A558C5">
              <w:rPr>
                <w:sz w:val="24"/>
                <w:szCs w:val="24"/>
              </w:rPr>
              <w:t>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1.3</w:t>
            </w:r>
          </w:p>
        </w:tc>
        <w:tc>
          <w:tcPr>
            <w:tcW w:w="3537" w:type="dxa"/>
          </w:tcPr>
          <w:p w:rsidR="004B07E8" w:rsidRPr="00A558C5" w:rsidRDefault="004B07E8" w:rsidP="00784E6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 </w:t>
            </w:r>
            <w:r w:rsidR="00784E62" w:rsidRPr="00A558C5">
              <w:rPr>
                <w:sz w:val="24"/>
                <w:szCs w:val="24"/>
              </w:rPr>
              <w:t xml:space="preserve">государственных учреждений Омской области, подведомственных </w:t>
            </w:r>
            <w:r w:rsidR="00784E62" w:rsidRPr="00A558C5">
              <w:rPr>
                <w:bCs/>
                <w:sz w:val="24"/>
                <w:szCs w:val="24"/>
              </w:rPr>
              <w:t xml:space="preserve">Главному управлению (далее – </w:t>
            </w:r>
            <w:r w:rsidR="00784E62" w:rsidRPr="00A558C5">
              <w:rPr>
                <w:bCs/>
                <w:sz w:val="24"/>
                <w:szCs w:val="24"/>
              </w:rPr>
              <w:lastRenderedPageBreak/>
              <w:t>подведомственные учреждения)</w:t>
            </w:r>
            <w:r w:rsidRPr="00A558C5">
              <w:rPr>
                <w:sz w:val="24"/>
                <w:szCs w:val="24"/>
              </w:rPr>
              <w:t xml:space="preserve">, сведения об их задачах и функциях, а также почтовые адреса, адреса электронной почты, номера телефонов 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Не позднее 5 рабочих дней со дня изменения информации</w:t>
            </w:r>
          </w:p>
        </w:tc>
        <w:tc>
          <w:tcPr>
            <w:tcW w:w="2835" w:type="dxa"/>
          </w:tcPr>
          <w:p w:rsidR="004B07E8" w:rsidRPr="00A558C5" w:rsidRDefault="00F936A3" w:rsidP="00F936A3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Правовой отдел,</w:t>
            </w:r>
            <w:r w:rsidRPr="00A558C5">
              <w:rPr>
                <w:sz w:val="24"/>
                <w:szCs w:val="24"/>
              </w:rPr>
              <w:br/>
              <w:t>отдел кадров,</w:t>
            </w:r>
            <w:r w:rsidRPr="00A558C5">
              <w:rPr>
                <w:sz w:val="24"/>
                <w:szCs w:val="24"/>
              </w:rPr>
              <w:br/>
              <w:t>о</w:t>
            </w:r>
            <w:r w:rsidR="004B07E8" w:rsidRPr="00A558C5">
              <w:rPr>
                <w:sz w:val="24"/>
                <w:szCs w:val="24"/>
              </w:rPr>
              <w:t>рганизационный отдел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537" w:type="dxa"/>
          </w:tcPr>
          <w:p w:rsidR="004B07E8" w:rsidRPr="00A558C5" w:rsidRDefault="004B07E8" w:rsidP="00784E6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 начальнике Главного управления и руководителях структурных подразделений Главного управления, руководителях подведомственных </w:t>
            </w:r>
            <w:r w:rsidR="00784E62">
              <w:rPr>
                <w:sz w:val="24"/>
                <w:szCs w:val="24"/>
              </w:rPr>
              <w:t>учреждений</w:t>
            </w:r>
            <w:r w:rsidRPr="00A558C5">
              <w:rPr>
                <w:sz w:val="24"/>
                <w:szCs w:val="24"/>
              </w:rPr>
              <w:t xml:space="preserve"> (фамилии, имена, отчества, а также при согласии указанных лиц иные сведения о них)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изменения информации</w:t>
            </w:r>
          </w:p>
        </w:tc>
        <w:tc>
          <w:tcPr>
            <w:tcW w:w="2835" w:type="dxa"/>
          </w:tcPr>
          <w:p w:rsidR="004B07E8" w:rsidRPr="00A558C5" w:rsidRDefault="00CF77F5" w:rsidP="00CF77F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</w:t>
            </w:r>
            <w:r w:rsidR="004B07E8" w:rsidRPr="00A558C5">
              <w:rPr>
                <w:sz w:val="24"/>
                <w:szCs w:val="24"/>
              </w:rPr>
              <w:t xml:space="preserve">тдел кадров Главного управления 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1.5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 образовательных учреждений, подведомственных Главному управлению, с указанием почтовых адресов и номеров телефонов 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5 рабочих дней со дня подписания правового акта о создании подведомственной организации либо со дня изменений сведений о действующей подведомственной организации</w:t>
            </w:r>
          </w:p>
        </w:tc>
        <w:tc>
          <w:tcPr>
            <w:tcW w:w="2835" w:type="dxa"/>
          </w:tcPr>
          <w:p w:rsidR="004B07E8" w:rsidRPr="00A558C5" w:rsidRDefault="004B07E8" w:rsidP="00CF77F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профориентации и профессионального обучения безработных граждан</w:t>
            </w:r>
            <w:r w:rsidR="00CF77F5" w:rsidRPr="00A558C5">
              <w:rPr>
                <w:sz w:val="24"/>
                <w:szCs w:val="24"/>
              </w:rPr>
              <w:t>, правовой отдел</w:t>
            </w:r>
            <w:r w:rsidRPr="00A558C5">
              <w:rPr>
                <w:sz w:val="24"/>
                <w:szCs w:val="24"/>
              </w:rPr>
              <w:t xml:space="preserve">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1.6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информационных систем, банков данных, реестров, находящихся в ведении Главного управления, подведомственных ему организаций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начала их функционирования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1.6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средствах массовой информации, учрежденных Главным управлением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30 дней со дня принятия Главным управлением распоряжения об учреждении средства массовой информации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4B07E8" w:rsidRPr="00A558C5" w:rsidTr="00CC4804">
        <w:tc>
          <w:tcPr>
            <w:tcW w:w="9747" w:type="dxa"/>
            <w:gridSpan w:val="4"/>
          </w:tcPr>
          <w:p w:rsidR="004B07E8" w:rsidRPr="00A558C5" w:rsidRDefault="004B07E8" w:rsidP="00F815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2. Информация о нормотворческой деятельности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2.1</w:t>
            </w:r>
          </w:p>
        </w:tc>
        <w:tc>
          <w:tcPr>
            <w:tcW w:w="3537" w:type="dxa"/>
          </w:tcPr>
          <w:p w:rsidR="004B07E8" w:rsidRPr="00A558C5" w:rsidRDefault="004B07E8" w:rsidP="000A14A8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Нормативные правовые акты</w:t>
            </w:r>
            <w:r w:rsidR="000A14A8" w:rsidRPr="00A558C5">
              <w:rPr>
                <w:sz w:val="24"/>
                <w:szCs w:val="24"/>
              </w:rPr>
              <w:t xml:space="preserve"> </w:t>
            </w:r>
            <w:r w:rsidRPr="00A558C5">
              <w:rPr>
                <w:sz w:val="24"/>
                <w:szCs w:val="24"/>
              </w:rPr>
              <w:t xml:space="preserve"> Главн</w:t>
            </w:r>
            <w:r w:rsidR="000A14A8" w:rsidRPr="00A558C5">
              <w:rPr>
                <w:sz w:val="24"/>
                <w:szCs w:val="24"/>
              </w:rPr>
              <w:t xml:space="preserve">ого </w:t>
            </w:r>
            <w:r w:rsidRPr="00A558C5">
              <w:rPr>
                <w:sz w:val="24"/>
                <w:szCs w:val="24"/>
              </w:rPr>
              <w:t>управлени</w:t>
            </w:r>
            <w:r w:rsidR="00C13F43" w:rsidRPr="00A558C5">
              <w:rPr>
                <w:sz w:val="24"/>
                <w:szCs w:val="24"/>
              </w:rPr>
              <w:t>я</w:t>
            </w:r>
            <w:r w:rsidRPr="00A558C5">
              <w:rPr>
                <w:sz w:val="24"/>
                <w:szCs w:val="24"/>
              </w:rPr>
              <w:t>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 в случаях, установленных законодательством Российской Федерации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Не позднее 3 дней с момента подписания нормативного правового акта, изменения, признания </w:t>
            </w:r>
            <w:proofErr w:type="gramStart"/>
            <w:r w:rsidRPr="00A558C5">
              <w:rPr>
                <w:sz w:val="24"/>
                <w:szCs w:val="24"/>
              </w:rPr>
              <w:t>утратившим</w:t>
            </w:r>
            <w:proofErr w:type="gramEnd"/>
            <w:r w:rsidRPr="00A558C5">
              <w:rPr>
                <w:sz w:val="24"/>
                <w:szCs w:val="24"/>
              </w:rPr>
              <w:t xml:space="preserve"> силу или недействующим нормативного правового акта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Правовой отдел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2.2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Административные регламенты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Не позднее 3 рабочих дней со дня утверждения </w:t>
            </w:r>
            <w:r w:rsidRPr="00A558C5">
              <w:rPr>
                <w:sz w:val="24"/>
                <w:szCs w:val="24"/>
              </w:rPr>
              <w:lastRenderedPageBreak/>
              <w:t>либо изменения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Структурные подразделения Главного </w:t>
            </w:r>
            <w:r w:rsidRPr="00A558C5">
              <w:rPr>
                <w:sz w:val="24"/>
                <w:szCs w:val="24"/>
              </w:rPr>
              <w:lastRenderedPageBreak/>
              <w:t>управления, ответственные за разработку административных регламентов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Проекты нормативных правовых актов, разработанных Главным управлением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1 рабочего дня, соответствующего дню направления данных проектов на рассмотрение в отдел правовой работы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управления, ответственные за разработку проектов нормативных правовых актов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087AC0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537" w:type="dxa"/>
          </w:tcPr>
          <w:p w:rsidR="004B07E8" w:rsidRPr="00A558C5" w:rsidRDefault="004B07E8" w:rsidP="00087AC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обжалования нормативных правовых актов и иных решений, принятых Главным управлением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внесения изменений в действующий порядок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Правовой отдел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087AC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2.</w:t>
            </w:r>
            <w:r w:rsidR="00087AC0">
              <w:rPr>
                <w:sz w:val="24"/>
                <w:szCs w:val="24"/>
              </w:rPr>
              <w:t>5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Установленные формы документов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4B07E8" w:rsidRPr="00A558C5" w:rsidTr="00CC4804">
        <w:tc>
          <w:tcPr>
            <w:tcW w:w="9747" w:type="dxa"/>
            <w:gridSpan w:val="4"/>
          </w:tcPr>
          <w:p w:rsidR="004B07E8" w:rsidRPr="00A558C5" w:rsidRDefault="004B07E8" w:rsidP="00F815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 Информация о текущей деятельности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3.1</w:t>
            </w:r>
          </w:p>
        </w:tc>
        <w:tc>
          <w:tcPr>
            <w:tcW w:w="3537" w:type="dxa"/>
          </w:tcPr>
          <w:p w:rsidR="004B07E8" w:rsidRPr="00A558C5" w:rsidRDefault="004B07E8" w:rsidP="00E87E7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государственных услугах, предоставляемых</w:t>
            </w:r>
            <w:r w:rsidR="00E87E75">
              <w:rPr>
                <w:sz w:val="24"/>
                <w:szCs w:val="24"/>
              </w:rPr>
              <w:t xml:space="preserve"> Главным управлением и подведомственными учреждениями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управления, ответственные за предоставление государственных услуг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3.2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закупках товаров, работ, услуг для обеспечения государственных нужд Омской области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соответствии с Федеральным законом</w:t>
            </w:r>
            <w:r w:rsidRPr="00A558C5">
              <w:rPr>
                <w:sz w:val="24"/>
                <w:szCs w:val="24"/>
              </w:rPr>
              <w:br/>
              <w:t>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размещения заказов и управления имуществом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3.3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государственных программ Омской области, в реализации которых принимает участие Главное управление, ведомственных целевых программ, утвержденных Главным управлением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10 рабочих дней после утверждения государственной программы Омской области, ведомственной целевой программы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программ занятости и рынка труда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3.4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мероприятиях, проводимых Главным управлением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управления, ответственные за подготовку и проведение мероприятий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3.5</w:t>
            </w:r>
          </w:p>
        </w:tc>
        <w:tc>
          <w:tcPr>
            <w:tcW w:w="3537" w:type="dxa"/>
          </w:tcPr>
          <w:p w:rsidR="004B07E8" w:rsidRPr="00A558C5" w:rsidRDefault="004B07E8" w:rsidP="004123B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Информация о результатах проверок, проведенных Главным управлением подведомственных </w:t>
            </w:r>
            <w:r w:rsidR="00087AC0">
              <w:rPr>
                <w:sz w:val="24"/>
                <w:szCs w:val="24"/>
              </w:rPr>
              <w:t>учре</w:t>
            </w:r>
            <w:r w:rsidR="004123B6">
              <w:rPr>
                <w:sz w:val="24"/>
                <w:szCs w:val="24"/>
              </w:rPr>
              <w:t>ждений</w:t>
            </w:r>
            <w:r w:rsidRPr="00A558C5">
              <w:rPr>
                <w:sz w:val="24"/>
                <w:szCs w:val="24"/>
              </w:rPr>
              <w:t xml:space="preserve"> в пределах своих полномочий, а </w:t>
            </w:r>
            <w:r w:rsidRPr="00A558C5">
              <w:rPr>
                <w:sz w:val="24"/>
                <w:szCs w:val="24"/>
              </w:rPr>
              <w:lastRenderedPageBreak/>
              <w:t>также о результатах проверок, проведенных в Главном управлении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Не позднее 5 рабочих дней со дня подписания актов проверок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Финансово-экономический отдел Главного управления</w:t>
            </w:r>
          </w:p>
        </w:tc>
      </w:tr>
      <w:tr w:rsidR="004B07E8" w:rsidRPr="00A558C5" w:rsidTr="00CC4804">
        <w:tc>
          <w:tcPr>
            <w:tcW w:w="9747" w:type="dxa"/>
            <w:gridSpan w:val="4"/>
          </w:tcPr>
          <w:p w:rsidR="004B07E8" w:rsidRPr="00A558C5" w:rsidRDefault="004B07E8" w:rsidP="00F815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4. Статистическая информация о деятельности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4.1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Статистические данные и показатели, характеризующие состояние и динамику развития рынка труда в Омской области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программ занятости и рынка труда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4.2</w:t>
            </w:r>
          </w:p>
        </w:tc>
        <w:tc>
          <w:tcPr>
            <w:tcW w:w="3537" w:type="dxa"/>
          </w:tcPr>
          <w:p w:rsidR="004B07E8" w:rsidRPr="00A558C5" w:rsidRDefault="004B07E8" w:rsidP="00087AC0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об использовании Главным управлением и подведомственными ему </w:t>
            </w:r>
            <w:r w:rsidR="00087AC0">
              <w:rPr>
                <w:sz w:val="24"/>
                <w:szCs w:val="24"/>
              </w:rPr>
              <w:t>учреждениями</w:t>
            </w:r>
            <w:r w:rsidRPr="00A558C5">
              <w:rPr>
                <w:sz w:val="24"/>
                <w:szCs w:val="24"/>
              </w:rPr>
              <w:t xml:space="preserve"> выделяемых бюджетных средств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Один раз в год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Финансово-экономический отдел Главного управления</w:t>
            </w:r>
          </w:p>
        </w:tc>
      </w:tr>
      <w:tr w:rsidR="004B07E8" w:rsidRPr="00A558C5" w:rsidTr="00CC4804">
        <w:tc>
          <w:tcPr>
            <w:tcW w:w="9747" w:type="dxa"/>
            <w:gridSpan w:val="4"/>
          </w:tcPr>
          <w:p w:rsidR="004B07E8" w:rsidRPr="00A558C5" w:rsidRDefault="004B07E8" w:rsidP="004B07E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 Информация о кадровом обеспечении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5.1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поступления граждан на государственную гражданскую службу Омской области в Главном управлении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Отдел кадров Главного управления 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5.2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вакантных должностях государственной гражданской службы Омской области, имеющихся в Главном управлении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5 рабочих дней после появления вакантной должности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i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5.3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Квалификационные требования к кандидатам на замещение вакантных должностей государственной гражданской службы Омской области в Главном управлении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4B07E8" w:rsidRPr="00A558C5" w:rsidTr="004B07E8">
        <w:tc>
          <w:tcPr>
            <w:tcW w:w="540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5.4</w:t>
            </w:r>
          </w:p>
        </w:tc>
        <w:tc>
          <w:tcPr>
            <w:tcW w:w="3537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Условия и результаты конкурсов на замещение вакантных должностей государственной гражданской службы Омской области в Главном управлении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Условия конкурса размещаются в день его объявления. Результаты конкурса - в течение 7 дней со дня его завершения</w:t>
            </w:r>
          </w:p>
        </w:tc>
        <w:tc>
          <w:tcPr>
            <w:tcW w:w="2835" w:type="dxa"/>
          </w:tcPr>
          <w:p w:rsidR="004B07E8" w:rsidRPr="00A558C5" w:rsidRDefault="004B07E8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425789" w:rsidRPr="00A558C5" w:rsidTr="004B07E8">
        <w:tc>
          <w:tcPr>
            <w:tcW w:w="540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5.5</w:t>
            </w:r>
          </w:p>
        </w:tc>
        <w:tc>
          <w:tcPr>
            <w:tcW w:w="3537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Номера телефонов, по которым можно получить информацию по вопросу замещения вакантных должностей в Главном управлении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425789" w:rsidRPr="00A558C5" w:rsidTr="00CC4804">
        <w:tc>
          <w:tcPr>
            <w:tcW w:w="9747" w:type="dxa"/>
            <w:gridSpan w:val="4"/>
          </w:tcPr>
          <w:p w:rsidR="00425789" w:rsidRPr="00A558C5" w:rsidRDefault="00425789" w:rsidP="00C13F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6. Информация о работе Главного управления с обращениями граждан</w:t>
            </w:r>
            <w:r w:rsidR="00C13F43" w:rsidRPr="00A558C5">
              <w:rPr>
                <w:sz w:val="24"/>
                <w:szCs w:val="24"/>
              </w:rPr>
              <w:br/>
            </w:r>
            <w:r w:rsidRPr="00A558C5">
              <w:rPr>
                <w:sz w:val="24"/>
                <w:szCs w:val="24"/>
              </w:rPr>
              <w:t>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425789" w:rsidRPr="00A558C5" w:rsidTr="004B07E8">
        <w:tc>
          <w:tcPr>
            <w:tcW w:w="540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6.1</w:t>
            </w:r>
          </w:p>
        </w:tc>
        <w:tc>
          <w:tcPr>
            <w:tcW w:w="3537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</w:t>
            </w:r>
            <w:r w:rsidRPr="00A558C5">
              <w:rPr>
                <w:sz w:val="24"/>
                <w:szCs w:val="24"/>
              </w:rPr>
              <w:lastRenderedPageBreak/>
              <w:t>указанием актов, регулирующих эту деятельность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425789" w:rsidRPr="00A558C5" w:rsidTr="004B07E8">
        <w:tc>
          <w:tcPr>
            <w:tcW w:w="540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3537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Фамилия, имя и отчество руководителя подразделения или иного должностного лица Главного управления, к полномочиям которого отнесена организация приема лиц, указанных в подпункте 6.1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5 рабочих дней со дня назначения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425789" w:rsidRPr="00A558C5" w:rsidTr="004B07E8">
        <w:tc>
          <w:tcPr>
            <w:tcW w:w="540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6.3</w:t>
            </w:r>
          </w:p>
        </w:tc>
        <w:tc>
          <w:tcPr>
            <w:tcW w:w="3537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Обзоры обращений лиц, указанных в </w:t>
            </w:r>
            <w:hyperlink w:anchor="Par89" w:history="1">
              <w:r w:rsidRPr="00A558C5">
                <w:rPr>
                  <w:sz w:val="24"/>
                  <w:szCs w:val="24"/>
                </w:rPr>
                <w:t>подпункте 6.1</w:t>
              </w:r>
            </w:hyperlink>
            <w:r w:rsidRPr="00A558C5">
              <w:rPr>
                <w:sz w:val="24"/>
                <w:szCs w:val="24"/>
              </w:rPr>
              <w:t xml:space="preserve"> настоящего пункта,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425789" w:rsidRPr="00A558C5" w:rsidTr="00CC4804">
        <w:tc>
          <w:tcPr>
            <w:tcW w:w="9747" w:type="dxa"/>
            <w:gridSpan w:val="4"/>
          </w:tcPr>
          <w:p w:rsidR="00425789" w:rsidRPr="00A558C5" w:rsidRDefault="00425789" w:rsidP="00C13F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7. Иная информация о деятельности Главного управления, </w:t>
            </w:r>
            <w:r w:rsidR="00C13F43" w:rsidRPr="00A558C5">
              <w:rPr>
                <w:sz w:val="24"/>
                <w:szCs w:val="24"/>
              </w:rPr>
              <w:br/>
            </w:r>
            <w:r w:rsidRPr="00A558C5">
              <w:rPr>
                <w:sz w:val="24"/>
                <w:szCs w:val="24"/>
              </w:rPr>
              <w:t xml:space="preserve">подлежащая размещению в информационно-телекоммуникационной сети "Интернет" </w:t>
            </w:r>
            <w:r w:rsidR="00C13F43" w:rsidRPr="00A558C5">
              <w:rPr>
                <w:sz w:val="24"/>
                <w:szCs w:val="24"/>
              </w:rPr>
              <w:br/>
            </w:r>
            <w:r w:rsidRPr="00A558C5">
              <w:rPr>
                <w:sz w:val="24"/>
                <w:szCs w:val="24"/>
              </w:rPr>
              <w:t>в соответствии с законодательством Российской Федерации</w:t>
            </w:r>
          </w:p>
        </w:tc>
      </w:tr>
      <w:tr w:rsidR="00425789" w:rsidRPr="00A558C5" w:rsidTr="004B07E8">
        <w:tc>
          <w:tcPr>
            <w:tcW w:w="540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7.1</w:t>
            </w:r>
          </w:p>
        </w:tc>
        <w:tc>
          <w:tcPr>
            <w:tcW w:w="3537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Иная информация о деятельности Главного управления, подлежащая размещению в информационно-телекоммуникационной сети "Интернет"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сроки, установленные законодательством Российской Федерации, поддерживается в актуальном состоянии</w:t>
            </w:r>
          </w:p>
        </w:tc>
        <w:tc>
          <w:tcPr>
            <w:tcW w:w="2835" w:type="dxa"/>
          </w:tcPr>
          <w:p w:rsidR="00425789" w:rsidRPr="00A558C5" w:rsidRDefault="00425789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</w:tbl>
    <w:p w:rsidR="002646CC" w:rsidRPr="00A558C5" w:rsidRDefault="002646CC" w:rsidP="00F8154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456A6" w:rsidRPr="00A558C5" w:rsidRDefault="005456A6" w:rsidP="005456A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180FD0" w:rsidRPr="00A558C5" w:rsidRDefault="00180FD0" w:rsidP="00180FD0">
      <w:pPr>
        <w:rPr>
          <w:sz w:val="24"/>
          <w:szCs w:val="24"/>
        </w:rPr>
      </w:pPr>
    </w:p>
    <w:p w:rsidR="00180FD0" w:rsidRPr="00A558C5" w:rsidRDefault="00180FD0" w:rsidP="005456A6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CA65DC" w:rsidRPr="00A558C5" w:rsidRDefault="00CA65DC" w:rsidP="006810CC">
      <w:pPr>
        <w:autoSpaceDE w:val="0"/>
        <w:autoSpaceDN w:val="0"/>
        <w:adjustRightInd w:val="0"/>
        <w:ind w:firstLine="5280"/>
        <w:jc w:val="left"/>
        <w:outlineLvl w:val="0"/>
        <w:rPr>
          <w:sz w:val="24"/>
          <w:szCs w:val="24"/>
        </w:rPr>
      </w:pPr>
    </w:p>
    <w:p w:rsidR="00CA65DC" w:rsidRPr="00A558C5" w:rsidRDefault="00CA65DC" w:rsidP="006810CC">
      <w:pPr>
        <w:autoSpaceDE w:val="0"/>
        <w:autoSpaceDN w:val="0"/>
        <w:adjustRightInd w:val="0"/>
        <w:ind w:firstLine="5280"/>
        <w:jc w:val="left"/>
        <w:outlineLvl w:val="0"/>
        <w:rPr>
          <w:sz w:val="24"/>
          <w:szCs w:val="24"/>
        </w:rPr>
      </w:pPr>
    </w:p>
    <w:p w:rsidR="00CA65DC" w:rsidRPr="00A558C5" w:rsidRDefault="00CA65DC" w:rsidP="006810CC">
      <w:pPr>
        <w:autoSpaceDE w:val="0"/>
        <w:autoSpaceDN w:val="0"/>
        <w:adjustRightInd w:val="0"/>
        <w:ind w:firstLine="5280"/>
        <w:jc w:val="left"/>
        <w:outlineLvl w:val="0"/>
        <w:rPr>
          <w:sz w:val="24"/>
          <w:szCs w:val="24"/>
        </w:rPr>
      </w:pPr>
    </w:p>
    <w:p w:rsidR="00CA65DC" w:rsidRPr="00A558C5" w:rsidRDefault="00CA65DC" w:rsidP="006810CC">
      <w:pPr>
        <w:autoSpaceDE w:val="0"/>
        <w:autoSpaceDN w:val="0"/>
        <w:adjustRightInd w:val="0"/>
        <w:ind w:firstLine="5280"/>
        <w:jc w:val="left"/>
        <w:outlineLvl w:val="0"/>
        <w:rPr>
          <w:sz w:val="24"/>
          <w:szCs w:val="24"/>
        </w:rPr>
      </w:pPr>
    </w:p>
    <w:p w:rsidR="00CA65DC" w:rsidRPr="00A558C5" w:rsidRDefault="00CA65DC" w:rsidP="006810CC">
      <w:pPr>
        <w:autoSpaceDE w:val="0"/>
        <w:autoSpaceDN w:val="0"/>
        <w:adjustRightInd w:val="0"/>
        <w:ind w:firstLine="5280"/>
        <w:jc w:val="left"/>
        <w:outlineLvl w:val="0"/>
        <w:rPr>
          <w:sz w:val="24"/>
          <w:szCs w:val="24"/>
        </w:rPr>
      </w:pPr>
    </w:p>
    <w:p w:rsidR="002F7D37" w:rsidRPr="00A558C5" w:rsidRDefault="002F7D37" w:rsidP="00BA1E48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  <w:sectPr w:rsidR="002F7D37" w:rsidRPr="00A558C5" w:rsidSect="00A36576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2F7D37" w:rsidRPr="009731E1" w:rsidRDefault="002F7D37" w:rsidP="002F7D37">
      <w:pPr>
        <w:autoSpaceDE w:val="0"/>
        <w:autoSpaceDN w:val="0"/>
        <w:adjustRightInd w:val="0"/>
        <w:ind w:firstLine="10206"/>
        <w:jc w:val="left"/>
        <w:outlineLvl w:val="0"/>
        <w:rPr>
          <w:szCs w:val="28"/>
        </w:rPr>
      </w:pPr>
      <w:r w:rsidRPr="009731E1">
        <w:rPr>
          <w:szCs w:val="28"/>
        </w:rPr>
        <w:lastRenderedPageBreak/>
        <w:t>Приложение № 2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к Порядку организации доступа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к информации о деятельности 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Главного управления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государственной службы занятости 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населения Омской работы </w:t>
      </w:r>
    </w:p>
    <w:p w:rsidR="002F7D37" w:rsidRPr="009731E1" w:rsidRDefault="002F7D37" w:rsidP="002F7D37">
      <w:pPr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от _____________________ № ____</w:t>
      </w: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709"/>
        <w:jc w:val="left"/>
        <w:outlineLvl w:val="0"/>
        <w:rPr>
          <w:szCs w:val="28"/>
        </w:rPr>
      </w:pPr>
    </w:p>
    <w:p w:rsidR="002F7D37" w:rsidRPr="009731E1" w:rsidRDefault="002F7D37" w:rsidP="002F7D3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Cs w:val="28"/>
        </w:rPr>
      </w:pPr>
    </w:p>
    <w:p w:rsidR="00DF08A6" w:rsidRPr="009731E1" w:rsidRDefault="00DF08A6" w:rsidP="00DF08A6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 xml:space="preserve"> СТРУКТУРА </w:t>
      </w:r>
    </w:p>
    <w:p w:rsidR="00DF08A6" w:rsidRPr="009731E1" w:rsidRDefault="00DF08A6" w:rsidP="00DF08A6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официального сайта Главного управления государственной службы занятости населения Омской области (http://gszn.omskportal.ru)</w:t>
      </w:r>
    </w:p>
    <w:p w:rsidR="00DF08A6" w:rsidRPr="00A558C5" w:rsidRDefault="00DF08A6" w:rsidP="00DF08A6">
      <w:pPr>
        <w:tabs>
          <w:tab w:val="left" w:pos="0"/>
        </w:tabs>
        <w:ind w:left="11340"/>
        <w:rPr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4"/>
        <w:gridCol w:w="2101"/>
        <w:gridCol w:w="2410"/>
        <w:gridCol w:w="3686"/>
        <w:gridCol w:w="2835"/>
        <w:gridCol w:w="3543"/>
      </w:tblGrid>
      <w:tr w:rsidR="00DF08A6" w:rsidRPr="00A558C5" w:rsidTr="00721609">
        <w:tc>
          <w:tcPr>
            <w:tcW w:w="734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№</w:t>
            </w:r>
          </w:p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558C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8C5">
              <w:rPr>
                <w:sz w:val="24"/>
                <w:szCs w:val="24"/>
              </w:rPr>
              <w:t>/</w:t>
            </w:r>
            <w:proofErr w:type="spellStart"/>
            <w:r w:rsidRPr="00A558C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1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Наименование раздела сайта</w:t>
            </w:r>
          </w:p>
        </w:tc>
        <w:tc>
          <w:tcPr>
            <w:tcW w:w="2410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Наименование </w:t>
            </w:r>
          </w:p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подраздела сайта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Содержание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Периодичность размещения и сроки обновления</w:t>
            </w:r>
          </w:p>
        </w:tc>
        <w:tc>
          <w:tcPr>
            <w:tcW w:w="3543" w:type="dxa"/>
          </w:tcPr>
          <w:p w:rsidR="00DF08A6" w:rsidRPr="00A558C5" w:rsidRDefault="00DF08A6" w:rsidP="002C6747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Наименование структурного подразделения, ответственного за </w:t>
            </w:r>
            <w:r w:rsidR="002C6747">
              <w:rPr>
                <w:sz w:val="24"/>
                <w:szCs w:val="24"/>
              </w:rPr>
              <w:t>предоставление</w:t>
            </w:r>
            <w:r w:rsidRPr="00A558C5">
              <w:rPr>
                <w:sz w:val="24"/>
                <w:szCs w:val="24"/>
              </w:rPr>
              <w:t xml:space="preserve"> информации</w:t>
            </w:r>
          </w:p>
        </w:tc>
      </w:tr>
    </w:tbl>
    <w:p w:rsidR="00DF08A6" w:rsidRPr="00A558C5" w:rsidRDefault="00DF08A6" w:rsidP="00DF08A6">
      <w:pPr>
        <w:rPr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115"/>
        <w:gridCol w:w="2410"/>
        <w:gridCol w:w="3686"/>
        <w:gridCol w:w="2835"/>
        <w:gridCol w:w="3543"/>
      </w:tblGrid>
      <w:tr w:rsidR="00DF08A6" w:rsidRPr="00A558C5" w:rsidTr="00721609">
        <w:trPr>
          <w:tblHeader/>
        </w:trPr>
        <w:tc>
          <w:tcPr>
            <w:tcW w:w="720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6</w:t>
            </w:r>
          </w:p>
        </w:tc>
      </w:tr>
      <w:tr w:rsidR="00DF08A6" w:rsidRPr="00A558C5" w:rsidTr="00721609">
        <w:tc>
          <w:tcPr>
            <w:tcW w:w="15309" w:type="dxa"/>
            <w:gridSpan w:val="6"/>
          </w:tcPr>
          <w:p w:rsidR="00DF08A6" w:rsidRPr="00A558C5" w:rsidRDefault="00DF08A6" w:rsidP="0072160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Горизонтальное меню (верхнее поле) официального сайта </w:t>
            </w:r>
            <w:r w:rsidRPr="00A558C5">
              <w:rPr>
                <w:bCs/>
                <w:sz w:val="24"/>
                <w:szCs w:val="24"/>
              </w:rPr>
              <w:t xml:space="preserve">Главного управления </w:t>
            </w:r>
          </w:p>
          <w:p w:rsidR="00DF08A6" w:rsidRPr="00A558C5" w:rsidRDefault="00DF08A6" w:rsidP="007216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 xml:space="preserve">государственной службы занятости населения Омской области </w:t>
            </w:r>
            <w:r w:rsidRPr="00A558C5">
              <w:rPr>
                <w:sz w:val="24"/>
                <w:szCs w:val="24"/>
              </w:rPr>
              <w:t xml:space="preserve">(далее –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>)</w:t>
            </w:r>
          </w:p>
        </w:tc>
      </w:tr>
      <w:tr w:rsidR="00DF08A6" w:rsidRPr="00A558C5" w:rsidTr="00721609">
        <w:trPr>
          <w:trHeight w:val="1497"/>
        </w:trPr>
        <w:tc>
          <w:tcPr>
            <w:tcW w:w="720" w:type="dxa"/>
            <w:vMerge w:val="restart"/>
          </w:tcPr>
          <w:p w:rsidR="00DF08A6" w:rsidRPr="00A558C5" w:rsidRDefault="00DF08A6" w:rsidP="00721609">
            <w:pPr>
              <w:ind w:left="-108" w:hanging="21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</w:t>
            </w:r>
          </w:p>
        </w:tc>
        <w:tc>
          <w:tcPr>
            <w:tcW w:w="2115" w:type="dxa"/>
            <w:vMerge w:val="restart"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>Главное управление</w:t>
            </w:r>
            <w:r w:rsidRPr="00A558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Контактная информация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Полное наименование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, почтовый адрес, адрес электронной почты, телефон приемной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DF08A6" w:rsidRPr="00A558C5" w:rsidRDefault="00DF08A6" w:rsidP="00072DA0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Отдел организационного и информационного обеспечения политики занятости населения </w:t>
            </w:r>
            <w:r w:rsidR="00072DA0" w:rsidRPr="00A558C5">
              <w:rPr>
                <w:sz w:val="24"/>
                <w:szCs w:val="24"/>
              </w:rPr>
              <w:t xml:space="preserve">(далее – организационный отдел)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Положение о Главном у</w:t>
            </w:r>
            <w:r w:rsidRPr="00A558C5">
              <w:rPr>
                <w:bCs/>
                <w:sz w:val="24"/>
                <w:szCs w:val="24"/>
              </w:rPr>
              <w:t>правлении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Указ Губернатора Омской области от 28 декабря 2006 года № 177 "О Главном </w:t>
            </w:r>
            <w:r w:rsidRPr="00A558C5">
              <w:rPr>
                <w:bCs/>
                <w:sz w:val="24"/>
                <w:szCs w:val="24"/>
              </w:rPr>
              <w:t>управлении государственной службы занятости населения Омской области"</w:t>
            </w:r>
            <w:r w:rsidRPr="00A558C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Правовой отдел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Полномочия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Информация о полномочиях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в </w:t>
            </w:r>
            <w:r w:rsidRPr="00A558C5">
              <w:rPr>
                <w:sz w:val="24"/>
                <w:szCs w:val="24"/>
              </w:rPr>
              <w:lastRenderedPageBreak/>
              <w:t xml:space="preserve">соответствии с Указом Губернатора Омской области от 28 декабря 2006 года № 177 "О Главном </w:t>
            </w:r>
            <w:r w:rsidRPr="00A558C5">
              <w:rPr>
                <w:bCs/>
                <w:sz w:val="24"/>
                <w:szCs w:val="24"/>
              </w:rPr>
              <w:t>управлении государственной службы занятости населения Омской области"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Не позднее 5 рабочих дней со дня изменения </w:t>
            </w:r>
            <w:r w:rsidRPr="00A558C5">
              <w:rPr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Правовой отдел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Руководство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 начальнике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>, его заместителях (фамилия, имя, отчество, а также при согласии указанных лиц иные сведения о них), график приема граждан начальником Главного управления и его заместителями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</w:t>
            </w:r>
            <w:r w:rsidRPr="00A558C5">
              <w:rPr>
                <w:bCs/>
                <w:sz w:val="24"/>
                <w:szCs w:val="24"/>
              </w:rPr>
              <w:t>,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>отдел по вопросам государственной службы и кадров (далее – отдел кадров) 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Организационная структура 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 руководителях структурных подразделений </w:t>
            </w:r>
            <w:r w:rsidRPr="00A558C5">
              <w:rPr>
                <w:bCs/>
                <w:sz w:val="24"/>
                <w:szCs w:val="24"/>
              </w:rPr>
              <w:t>Главного управления (</w:t>
            </w:r>
            <w:r w:rsidRPr="00A558C5">
              <w:rPr>
                <w:sz w:val="24"/>
                <w:szCs w:val="24"/>
              </w:rPr>
              <w:t xml:space="preserve">фамилия, имя, отчество, номера телефонов)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</w:t>
            </w:r>
            <w:r w:rsidRPr="00A558C5">
              <w:rPr>
                <w:bCs/>
                <w:sz w:val="24"/>
                <w:szCs w:val="24"/>
              </w:rPr>
              <w:t xml:space="preserve">тдел кадров Главного управления 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Задачи и функции структурных подразделений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Задачи и функции структурных подразделений </w:t>
            </w:r>
            <w:r w:rsidRPr="00A558C5">
              <w:rPr>
                <w:bCs/>
                <w:sz w:val="24"/>
                <w:szCs w:val="24"/>
              </w:rPr>
              <w:t xml:space="preserve">Главного управления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Структурные подразделения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Подведомственные учреждения 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bCs/>
                <w:sz w:val="24"/>
                <w:szCs w:val="24"/>
              </w:rPr>
            </w:pPr>
            <w:proofErr w:type="gramStart"/>
            <w:r w:rsidRPr="00A558C5">
              <w:rPr>
                <w:sz w:val="24"/>
                <w:szCs w:val="24"/>
              </w:rPr>
              <w:t xml:space="preserve">Перечень государственных учреждений Омской области, подведомственных </w:t>
            </w:r>
            <w:r w:rsidRPr="00A558C5">
              <w:rPr>
                <w:bCs/>
                <w:sz w:val="24"/>
                <w:szCs w:val="24"/>
              </w:rPr>
              <w:t>Главному управлению (далее – подведомственные учреждения) (</w:t>
            </w:r>
            <w:r w:rsidRPr="00A558C5">
              <w:rPr>
                <w:sz w:val="24"/>
                <w:szCs w:val="24"/>
              </w:rPr>
              <w:t>задачи и функции, фамилия, имя, отчество руководителей, почтовые адреса, адреса электронной почты, номера телефонов справочно-консультационных служб)</w:t>
            </w:r>
            <w:proofErr w:type="gramEnd"/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EF650B" w:rsidRPr="00A558C5" w:rsidRDefault="00EF650B" w:rsidP="00EF650B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 xml:space="preserve">Правовой отдел, 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 xml:space="preserve">отдел кадров, 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Коллегия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  <w:tc>
          <w:tcPr>
            <w:tcW w:w="3686" w:type="dxa"/>
          </w:tcPr>
          <w:p w:rsidR="00DF08A6" w:rsidRPr="00A558C5" w:rsidRDefault="00DF08A6" w:rsidP="00EF650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Положение о коллегии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 и ее состав. </w:t>
            </w:r>
            <w:r w:rsidR="00EF650B" w:rsidRPr="00A558C5">
              <w:rPr>
                <w:sz w:val="24"/>
                <w:szCs w:val="24"/>
              </w:rPr>
              <w:t>План проведения</w:t>
            </w:r>
            <w:r w:rsidRPr="00A558C5">
              <w:rPr>
                <w:sz w:val="24"/>
                <w:szCs w:val="24"/>
              </w:rPr>
              <w:t xml:space="preserve"> заседаний коллегии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, </w:t>
            </w:r>
            <w:r w:rsidR="00EF650B" w:rsidRPr="00A558C5">
              <w:rPr>
                <w:sz w:val="24"/>
                <w:szCs w:val="24"/>
              </w:rPr>
              <w:t>протокол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3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</w:t>
            </w:r>
            <w:r w:rsidRPr="00A558C5">
              <w:rPr>
                <w:bCs/>
                <w:sz w:val="24"/>
                <w:szCs w:val="24"/>
              </w:rPr>
              <w:t xml:space="preserve"> 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Учрежденные средства массовой информации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b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средствах массовой информации, учрежденных Главным управлением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30 дней со дня принятия Главным управлением распоряжения об учреждении средства массовой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информационных систем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информационных систем, банков данных, реестров, находящихся в ведении Главного управления, подведомственных ему организаций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 рабочих дней со дня начала их функционирования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 w:val="restart"/>
          </w:tcPr>
          <w:p w:rsidR="00DF08A6" w:rsidRPr="00A558C5" w:rsidRDefault="00DF08A6" w:rsidP="00721609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2</w:t>
            </w:r>
          </w:p>
        </w:tc>
        <w:tc>
          <w:tcPr>
            <w:tcW w:w="2115" w:type="dxa"/>
            <w:vMerge w:val="restart"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Биография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Биография начальника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 xml:space="preserve">Отдел кадров Главного управления </w:t>
            </w:r>
          </w:p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Официальные выступления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Тексты официальных выступлений и заявлений начальника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5 рабочих дней со дня выступления и заявления</w:t>
            </w:r>
          </w:p>
        </w:tc>
        <w:tc>
          <w:tcPr>
            <w:tcW w:w="3543" w:type="dxa"/>
          </w:tcPr>
          <w:p w:rsidR="00DF08A6" w:rsidRPr="00A558C5" w:rsidRDefault="00EF650B" w:rsidP="00EF650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 w:val="restart"/>
          </w:tcPr>
          <w:p w:rsidR="00DF08A6" w:rsidRPr="00A558C5" w:rsidRDefault="00DF08A6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</w:t>
            </w:r>
          </w:p>
        </w:tc>
        <w:tc>
          <w:tcPr>
            <w:tcW w:w="2115" w:type="dxa"/>
            <w:vMerge w:val="restart"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Нормотворческая деятельность</w:t>
            </w: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Федеральное и областное законодательство </w:t>
            </w:r>
          </w:p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 федеральных и областных нормативных правовых актов, касающихся основной деятельности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Не позднее 5 рабочих дней со дня подписания, изменения, признания </w:t>
            </w:r>
            <w:proofErr w:type="gramStart"/>
            <w:r w:rsidRPr="00A558C5">
              <w:rPr>
                <w:sz w:val="24"/>
                <w:szCs w:val="24"/>
              </w:rPr>
              <w:t>утратившим</w:t>
            </w:r>
            <w:proofErr w:type="gramEnd"/>
            <w:r w:rsidRPr="00A558C5">
              <w:rPr>
                <w:sz w:val="24"/>
                <w:szCs w:val="24"/>
              </w:rPr>
              <w:t xml:space="preserve"> силу или недействующим нормативного правового акта</w:t>
            </w:r>
          </w:p>
        </w:tc>
        <w:tc>
          <w:tcPr>
            <w:tcW w:w="3543" w:type="dxa"/>
          </w:tcPr>
          <w:p w:rsidR="00DF08A6" w:rsidRPr="00A558C5" w:rsidRDefault="00DF08A6" w:rsidP="00257B5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Правовой отдел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Нормативные правовые акты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Приказы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, включая сведения о внесении в них изменений, признании их </w:t>
            </w:r>
            <w:proofErr w:type="gramStart"/>
            <w:r w:rsidRPr="00A558C5">
              <w:rPr>
                <w:sz w:val="24"/>
                <w:szCs w:val="24"/>
              </w:rPr>
              <w:t>утратившими</w:t>
            </w:r>
            <w:proofErr w:type="gramEnd"/>
            <w:r w:rsidRPr="00A558C5">
              <w:rPr>
                <w:sz w:val="24"/>
                <w:szCs w:val="24"/>
              </w:rPr>
              <w:t xml:space="preserve"> силу, признании их судом недействующими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Не позднее 5 рабочих дней со дня подписания, изменения, признания </w:t>
            </w:r>
            <w:proofErr w:type="gramStart"/>
            <w:r w:rsidRPr="00A558C5">
              <w:rPr>
                <w:sz w:val="24"/>
                <w:szCs w:val="24"/>
              </w:rPr>
              <w:t>утратившим</w:t>
            </w:r>
            <w:proofErr w:type="gramEnd"/>
            <w:r w:rsidRPr="00A558C5">
              <w:rPr>
                <w:sz w:val="24"/>
                <w:szCs w:val="24"/>
              </w:rPr>
              <w:t xml:space="preserve"> силу приказа, поступления в </w:t>
            </w:r>
            <w:r w:rsidRPr="00A558C5">
              <w:rPr>
                <w:bCs/>
                <w:sz w:val="24"/>
                <w:szCs w:val="24"/>
              </w:rPr>
              <w:t>Главное управление</w:t>
            </w:r>
            <w:r w:rsidRPr="00A558C5">
              <w:rPr>
                <w:sz w:val="24"/>
                <w:szCs w:val="24"/>
              </w:rPr>
              <w:t xml:space="preserve"> </w:t>
            </w:r>
            <w:r w:rsidRPr="00A558C5">
              <w:rPr>
                <w:sz w:val="24"/>
                <w:szCs w:val="24"/>
              </w:rPr>
              <w:lastRenderedPageBreak/>
              <w:t>судебного акта</w:t>
            </w:r>
          </w:p>
        </w:tc>
        <w:tc>
          <w:tcPr>
            <w:tcW w:w="3543" w:type="dxa"/>
          </w:tcPr>
          <w:p w:rsidR="00257B5B" w:rsidRPr="00A558C5" w:rsidRDefault="00DF08A6" w:rsidP="00257B5B">
            <w:pPr>
              <w:tabs>
                <w:tab w:val="left" w:pos="1080"/>
              </w:tabs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Правовой отдел</w:t>
            </w:r>
            <w:r w:rsidR="00257B5B" w:rsidRPr="00A558C5">
              <w:rPr>
                <w:bCs/>
                <w:sz w:val="24"/>
                <w:szCs w:val="24"/>
              </w:rPr>
              <w:t>,</w:t>
            </w:r>
          </w:p>
          <w:p w:rsidR="00DF08A6" w:rsidRPr="00A558C5" w:rsidRDefault="00257B5B" w:rsidP="00257B5B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структурные подразделения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DF08A6" w:rsidRPr="00A558C5" w:rsidTr="00721609">
        <w:tc>
          <w:tcPr>
            <w:tcW w:w="720" w:type="dxa"/>
            <w:vMerge/>
          </w:tcPr>
          <w:p w:rsidR="00DF08A6" w:rsidRPr="00A558C5" w:rsidRDefault="00DF08A6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DF08A6" w:rsidRPr="00A558C5" w:rsidRDefault="00DF08A6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F08A6" w:rsidRPr="00A558C5" w:rsidRDefault="00DF08A6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Проекты нормативных правовых актов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  <w:tc>
          <w:tcPr>
            <w:tcW w:w="3686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Тексты проектов нормативных правовых актов, разработанных </w:t>
            </w:r>
            <w:r w:rsidRPr="00A558C5">
              <w:rPr>
                <w:bCs/>
                <w:sz w:val="24"/>
                <w:szCs w:val="24"/>
              </w:rPr>
              <w:t>Главным управлением</w:t>
            </w:r>
          </w:p>
        </w:tc>
        <w:tc>
          <w:tcPr>
            <w:tcW w:w="2835" w:type="dxa"/>
          </w:tcPr>
          <w:p w:rsidR="00DF08A6" w:rsidRPr="00A558C5" w:rsidRDefault="00DF08A6" w:rsidP="007216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8C5">
              <w:rPr>
                <w:rFonts w:ascii="Times New Roman" w:hAnsi="Times New Roman" w:cs="Times New Roman"/>
                <w:sz w:val="24"/>
                <w:szCs w:val="24"/>
              </w:rPr>
              <w:t>В течение рабочего дня, соответствующего дню направления проекта на рассмотрение в правовой отдел Главного управления или юридическую службу органов исполнительной власти Омской области</w:t>
            </w:r>
          </w:p>
        </w:tc>
        <w:tc>
          <w:tcPr>
            <w:tcW w:w="3543" w:type="dxa"/>
          </w:tcPr>
          <w:p w:rsidR="00DF08A6" w:rsidRPr="00A558C5" w:rsidRDefault="00DF08A6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Структурные подразделения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>, ответственные за разработку проекта нормативного правового акта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3D00DC" w:rsidRDefault="0064391C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Оценка регулирующего воздействия</w:t>
            </w:r>
          </w:p>
        </w:tc>
        <w:tc>
          <w:tcPr>
            <w:tcW w:w="3686" w:type="dxa"/>
          </w:tcPr>
          <w:p w:rsidR="0064391C" w:rsidRPr="003D00DC" w:rsidRDefault="0064391C" w:rsidP="001D4AE9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Проведение оценки регулирующего воздействия проектов нормативных правовых актов, разработанных </w:t>
            </w:r>
            <w:r w:rsidRPr="003D00DC">
              <w:rPr>
                <w:bCs/>
                <w:sz w:val="24"/>
                <w:szCs w:val="24"/>
              </w:rPr>
              <w:t>Главным управлением</w:t>
            </w:r>
          </w:p>
        </w:tc>
        <w:tc>
          <w:tcPr>
            <w:tcW w:w="2835" w:type="dxa"/>
          </w:tcPr>
          <w:p w:rsidR="0064391C" w:rsidRPr="003D00DC" w:rsidRDefault="0064391C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64391C" w:rsidRPr="003D00DC" w:rsidRDefault="0064391C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64391C" w:rsidRPr="003D00DC" w:rsidRDefault="0064391C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Структурные подразделения </w:t>
            </w:r>
            <w:r w:rsidRPr="003D00DC">
              <w:rPr>
                <w:bCs/>
                <w:sz w:val="24"/>
                <w:szCs w:val="24"/>
              </w:rPr>
              <w:t>Главного управления</w:t>
            </w:r>
            <w:r w:rsidRPr="003D00DC">
              <w:rPr>
                <w:sz w:val="24"/>
                <w:szCs w:val="24"/>
              </w:rPr>
              <w:t>, ответственные за разработку проекта нормативного правового акта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proofErr w:type="spellStart"/>
            <w:r w:rsidRPr="00A558C5">
              <w:rPr>
                <w:sz w:val="24"/>
                <w:szCs w:val="24"/>
              </w:rPr>
              <w:t>Антикоррупционная</w:t>
            </w:r>
            <w:proofErr w:type="spellEnd"/>
            <w:r w:rsidRPr="00A558C5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 документов по </w:t>
            </w:r>
            <w:proofErr w:type="spellStart"/>
            <w:r w:rsidRPr="00A558C5">
              <w:rPr>
                <w:sz w:val="24"/>
                <w:szCs w:val="24"/>
              </w:rPr>
              <w:t>антикоррупционной</w:t>
            </w:r>
            <w:proofErr w:type="spellEnd"/>
            <w:r w:rsidRPr="00A558C5">
              <w:rPr>
                <w:sz w:val="24"/>
                <w:szCs w:val="24"/>
              </w:rPr>
              <w:t xml:space="preserve"> деятельности, разработанных </w:t>
            </w:r>
            <w:r w:rsidRPr="00A558C5">
              <w:rPr>
                <w:bCs/>
                <w:sz w:val="24"/>
                <w:szCs w:val="24"/>
              </w:rPr>
              <w:t>Главным управлением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3 рабочих дней со дня изменения информации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  <w:r w:rsidRPr="00A558C5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размещении заказов на поставки товаров, выполнение работ, оказание услуг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размещении заказов на поставки товаров, выполнение работ, оказание услуг для государственных нужд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размещения заказов и управления имуществом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Административные регламенты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 xml:space="preserve">Перечень административных регламентов </w:t>
            </w:r>
            <w:r w:rsidRPr="00A558C5">
              <w:rPr>
                <w:sz w:val="24"/>
                <w:szCs w:val="24"/>
              </w:rPr>
              <w:t>предоставления государственных услуг</w:t>
            </w:r>
          </w:p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получения консультаций по вопросам предоставления государственных услуг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управления, ответственные за оказание государственных услуг, правовой отдел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Формы обращений, заявлений и иных документов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Установленные формы обращений, заявлений и иных документов, принимаемых </w:t>
            </w:r>
            <w:r w:rsidRPr="00A558C5">
              <w:rPr>
                <w:bCs/>
                <w:sz w:val="24"/>
                <w:szCs w:val="24"/>
              </w:rPr>
              <w:lastRenderedPageBreak/>
              <w:t>Главным управлением</w:t>
            </w:r>
            <w:r w:rsidRPr="00A558C5">
              <w:rPr>
                <w:sz w:val="24"/>
                <w:szCs w:val="24"/>
              </w:rPr>
              <w:t>, подведомственными учреждениями к рассмотрению в соответствии с законодательством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Не позднее 3 рабочих дней со дня утверждения либо изменения</w:t>
            </w:r>
          </w:p>
        </w:tc>
        <w:tc>
          <w:tcPr>
            <w:tcW w:w="3543" w:type="dxa"/>
          </w:tcPr>
          <w:p w:rsidR="0064391C" w:rsidRPr="00A558C5" w:rsidRDefault="0064391C" w:rsidP="000E42BE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обжалования нормативных правовых актов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обжалования приказов Главного управления и иных решений Главного управления, подведомственных учреждений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3 рабочих дней со дня изменения информации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Правовой отдел Главного управления </w:t>
            </w:r>
          </w:p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</w:p>
        </w:tc>
      </w:tr>
      <w:tr w:rsidR="0064391C" w:rsidRPr="00A558C5" w:rsidTr="00721609">
        <w:tc>
          <w:tcPr>
            <w:tcW w:w="720" w:type="dxa"/>
            <w:vMerge w:val="restart"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4</w:t>
            </w:r>
          </w:p>
        </w:tc>
        <w:tc>
          <w:tcPr>
            <w:tcW w:w="2115" w:type="dxa"/>
            <w:vMerge w:val="restart"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Отраслевая информация</w:t>
            </w: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для граждан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Переход (гиперссылка) на соответствующий раздел отраслевого сайта Главного управления (http://www.omskzan.ru)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5637A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для работодателей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Переход (гиперссылка) на соответствующий раздел отраслевого сайта Главного управления (http://www.omskzan.ru)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5637A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Государственные услуги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Переход (гиперссылка) на соответствующий раздел отраслевого сайта Главного управления (http://www.omskzan.ru)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5637A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Итоги работы 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Отчет о результатах деятельности Главного управления за год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Не позднее 15 марта года, следующего за </w:t>
            </w:r>
            <w:proofErr w:type="gramStart"/>
            <w:r w:rsidRPr="00A558C5">
              <w:rPr>
                <w:sz w:val="24"/>
                <w:szCs w:val="24"/>
              </w:rPr>
              <w:t>отчетным</w:t>
            </w:r>
            <w:proofErr w:type="gramEnd"/>
            <w:r w:rsidRPr="00A558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программ занятости и рынка труда (далее – отдел рынка труда)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  <w:highlight w:val="cyan"/>
              </w:rPr>
            </w:pPr>
            <w:r w:rsidRPr="00A558C5">
              <w:rPr>
                <w:sz w:val="24"/>
                <w:szCs w:val="24"/>
              </w:rPr>
              <w:t>Результаты деятельности подведомственных учреждений</w:t>
            </w:r>
          </w:p>
        </w:tc>
        <w:tc>
          <w:tcPr>
            <w:tcW w:w="3686" w:type="dxa"/>
          </w:tcPr>
          <w:p w:rsidR="0064391C" w:rsidRPr="00A558C5" w:rsidRDefault="0064391C" w:rsidP="007C20F2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результатах деятельности подведомственных учреждений за отчетный период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последнего числа месяца, следующего за отчетным кварталом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рынка труда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  <w:highlight w:val="cyan"/>
              </w:rPr>
            </w:pPr>
            <w:r w:rsidRPr="00A558C5">
              <w:rPr>
                <w:sz w:val="24"/>
                <w:szCs w:val="24"/>
              </w:rPr>
              <w:t>Конкурсы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Информация о конкурсах, объявленных Главным </w:t>
            </w:r>
            <w:r w:rsidRPr="00A558C5">
              <w:rPr>
                <w:sz w:val="24"/>
                <w:szCs w:val="24"/>
              </w:rPr>
              <w:lastRenderedPageBreak/>
              <w:t>управлением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Поддерживается</w:t>
            </w:r>
          </w:p>
          <w:p w:rsidR="0064391C" w:rsidRPr="00A558C5" w:rsidRDefault="0064391C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c>
          <w:tcPr>
            <w:tcW w:w="720" w:type="dxa"/>
            <w:vMerge/>
          </w:tcPr>
          <w:p w:rsidR="0064391C" w:rsidRPr="00A558C5" w:rsidRDefault="0064391C" w:rsidP="00721609">
            <w:pPr>
              <w:spacing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Планы мероприятий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Планы основных мероприятий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  <w:r w:rsidRPr="00A558C5">
              <w:rPr>
                <w:sz w:val="24"/>
                <w:szCs w:val="24"/>
              </w:rPr>
              <w:t xml:space="preserve"> на квартал, год</w:t>
            </w:r>
          </w:p>
        </w:tc>
        <w:tc>
          <w:tcPr>
            <w:tcW w:w="2835" w:type="dxa"/>
          </w:tcPr>
          <w:p w:rsidR="0064391C" w:rsidRPr="00A558C5" w:rsidRDefault="0064391C" w:rsidP="007C20F2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До 20 числа месяца, следующего за отчетным периодом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</w:t>
            </w:r>
            <w:r w:rsidRPr="00A558C5">
              <w:rPr>
                <w:bCs/>
                <w:sz w:val="24"/>
                <w:szCs w:val="24"/>
              </w:rPr>
              <w:t xml:space="preserve"> Главного управления</w:t>
            </w:r>
          </w:p>
        </w:tc>
      </w:tr>
      <w:tr w:rsidR="0064391C" w:rsidRPr="00A558C5" w:rsidTr="00721609">
        <w:trPr>
          <w:trHeight w:val="276"/>
        </w:trPr>
        <w:tc>
          <w:tcPr>
            <w:tcW w:w="720" w:type="dxa"/>
            <w:vMerge w:val="restart"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</w:t>
            </w:r>
          </w:p>
        </w:tc>
        <w:tc>
          <w:tcPr>
            <w:tcW w:w="2115" w:type="dxa"/>
            <w:vMerge w:val="restart"/>
          </w:tcPr>
          <w:p w:rsidR="0064391C" w:rsidRPr="00A558C5" w:rsidRDefault="0064391C" w:rsidP="00B85825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Статистические данные и показатели </w:t>
            </w: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Переход (гиперссылка) на соответствующий раздел отраслевого сайта Главного управления (</w:t>
            </w:r>
            <w:proofErr w:type="spellStart"/>
            <w:r w:rsidRPr="00A558C5">
              <w:rPr>
                <w:sz w:val="24"/>
                <w:szCs w:val="24"/>
              </w:rPr>
              <w:t>www.omskzan.ru</w:t>
            </w:r>
            <w:proofErr w:type="spellEnd"/>
            <w:r w:rsidRPr="00A558C5">
              <w:rPr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рынка труда, организационный отдел</w:t>
            </w:r>
            <w:r w:rsidRPr="00A558C5">
              <w:rPr>
                <w:bCs/>
                <w:sz w:val="24"/>
                <w:szCs w:val="24"/>
              </w:rPr>
              <w:t xml:space="preserve"> Главного управления</w:t>
            </w:r>
          </w:p>
        </w:tc>
      </w:tr>
      <w:tr w:rsidR="0064391C" w:rsidRPr="00A558C5" w:rsidTr="00721609">
        <w:trPr>
          <w:trHeight w:val="276"/>
        </w:trPr>
        <w:tc>
          <w:tcPr>
            <w:tcW w:w="720" w:type="dxa"/>
            <w:vMerge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Ведомственная аналитическая информация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Статистические данные и показатели, характеризующие состояние и динамику развития рынка труда, уровень зарегистрированной безработицы в Омской области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Отдел рынка труда Главного управления </w:t>
            </w:r>
          </w:p>
        </w:tc>
      </w:tr>
      <w:tr w:rsidR="0064391C" w:rsidRPr="00A558C5" w:rsidTr="00721609">
        <w:trPr>
          <w:trHeight w:val="276"/>
        </w:trPr>
        <w:tc>
          <w:tcPr>
            <w:tcW w:w="720" w:type="dxa"/>
            <w:vMerge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Бюджет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об использовании Главным управлением и подведомственными учреждениями выделяемых бюджетных средств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До 25 числа месяца, следующего за отчетным кварталом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Финансово-экономический отдел Главного управления</w:t>
            </w:r>
          </w:p>
        </w:tc>
      </w:tr>
      <w:tr w:rsidR="0064391C" w:rsidRPr="00A558C5" w:rsidTr="00721609">
        <w:trPr>
          <w:trHeight w:val="192"/>
        </w:trPr>
        <w:tc>
          <w:tcPr>
            <w:tcW w:w="720" w:type="dxa"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6</w:t>
            </w:r>
          </w:p>
        </w:tc>
        <w:tc>
          <w:tcPr>
            <w:tcW w:w="2115" w:type="dxa"/>
          </w:tcPr>
          <w:p w:rsidR="0064391C" w:rsidRPr="00A558C5" w:rsidRDefault="0064391C" w:rsidP="007C20F2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</w:t>
            </w:r>
            <w:r w:rsidRPr="00A558C5">
              <w:rPr>
                <w:sz w:val="24"/>
                <w:szCs w:val="24"/>
              </w:rPr>
              <w:br/>
              <w:t>о результатах проверок</w:t>
            </w: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64391C" w:rsidRPr="00A558C5" w:rsidRDefault="0064391C" w:rsidP="000125CE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контрольных мероприятиях, проведенных Главным управлением, а также о результатах проверок, проведенных в Главном управлении, в подведомственных учреждениях (направления, результаты, принятые меры)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64391C" w:rsidRPr="00A558C5" w:rsidTr="00721609">
        <w:trPr>
          <w:trHeight w:val="192"/>
        </w:trPr>
        <w:tc>
          <w:tcPr>
            <w:tcW w:w="720" w:type="dxa"/>
            <w:vMerge w:val="restart"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7</w:t>
            </w:r>
          </w:p>
        </w:tc>
        <w:tc>
          <w:tcPr>
            <w:tcW w:w="2115" w:type="dxa"/>
            <w:vMerge w:val="restart"/>
          </w:tcPr>
          <w:p w:rsidR="0064391C" w:rsidRPr="00A558C5" w:rsidRDefault="0064391C" w:rsidP="000125CE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Целевые и иные программы</w:t>
            </w:r>
          </w:p>
        </w:tc>
        <w:tc>
          <w:tcPr>
            <w:tcW w:w="2410" w:type="dxa"/>
          </w:tcPr>
          <w:p w:rsidR="0064391C" w:rsidRPr="00A558C5" w:rsidRDefault="0064391C" w:rsidP="000125CE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Долгосрочные целевые программы (далее – ДЦП) </w:t>
            </w:r>
          </w:p>
        </w:tc>
        <w:tc>
          <w:tcPr>
            <w:tcW w:w="3686" w:type="dxa"/>
          </w:tcPr>
          <w:p w:rsidR="0064391C" w:rsidRPr="00A558C5" w:rsidRDefault="0064391C" w:rsidP="000125CE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Перечень, тексты и отчеты о реализации ДЦП, исполнителем-координатором которых является Главное управление</w:t>
            </w:r>
          </w:p>
        </w:tc>
        <w:tc>
          <w:tcPr>
            <w:tcW w:w="2835" w:type="dxa"/>
          </w:tcPr>
          <w:p w:rsidR="0064391C" w:rsidRPr="00A558C5" w:rsidRDefault="0064391C" w:rsidP="000125CE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течение 3 рабочих дней со дня изменения информации</w:t>
            </w:r>
          </w:p>
        </w:tc>
        <w:tc>
          <w:tcPr>
            <w:tcW w:w="3543" w:type="dxa"/>
          </w:tcPr>
          <w:p w:rsidR="0064391C" w:rsidRPr="00A558C5" w:rsidRDefault="0064391C" w:rsidP="009E63FF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рынка труда Главного управления</w:t>
            </w:r>
          </w:p>
        </w:tc>
      </w:tr>
      <w:tr w:rsidR="0064391C" w:rsidRPr="00A558C5" w:rsidTr="00721609">
        <w:trPr>
          <w:trHeight w:val="192"/>
        </w:trPr>
        <w:tc>
          <w:tcPr>
            <w:tcW w:w="720" w:type="dxa"/>
            <w:vMerge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Региональные  целевые программы (далее – РЦП) 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Перечень, тексты и отчеты о реализации РЦП, исполнителем-координатором которых является </w:t>
            </w:r>
            <w:r w:rsidRPr="00A558C5">
              <w:rPr>
                <w:sz w:val="24"/>
                <w:szCs w:val="24"/>
              </w:rPr>
              <w:lastRenderedPageBreak/>
              <w:t xml:space="preserve">Главное управление 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В течение 3 рабочих дней со дня изменения информации</w:t>
            </w:r>
          </w:p>
        </w:tc>
        <w:tc>
          <w:tcPr>
            <w:tcW w:w="3543" w:type="dxa"/>
          </w:tcPr>
          <w:p w:rsidR="0064391C" w:rsidRPr="00A558C5" w:rsidRDefault="0064391C" w:rsidP="009E63FF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рынка труда Главного управления</w:t>
            </w:r>
          </w:p>
        </w:tc>
      </w:tr>
      <w:tr w:rsidR="0064391C" w:rsidRPr="00A558C5" w:rsidTr="00721609">
        <w:trPr>
          <w:trHeight w:val="192"/>
        </w:trPr>
        <w:tc>
          <w:tcPr>
            <w:tcW w:w="720" w:type="dxa"/>
            <w:vMerge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64391C" w:rsidRPr="00A558C5" w:rsidRDefault="0064391C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Ведомственные целевые программы (далее – ВЦП)</w:t>
            </w: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Перечень, тексты и отчеты</w:t>
            </w:r>
          </w:p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 реализации ВЦП 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64391C" w:rsidRPr="00A558C5" w:rsidRDefault="0064391C" w:rsidP="00721609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9E63FF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рынка труда Главного управления</w:t>
            </w:r>
          </w:p>
        </w:tc>
      </w:tr>
      <w:tr w:rsidR="0064391C" w:rsidRPr="00A558C5" w:rsidTr="00721609">
        <w:trPr>
          <w:trHeight w:val="192"/>
        </w:trPr>
        <w:tc>
          <w:tcPr>
            <w:tcW w:w="720" w:type="dxa"/>
          </w:tcPr>
          <w:p w:rsidR="0064391C" w:rsidRPr="00A558C5" w:rsidRDefault="0064391C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8</w:t>
            </w:r>
          </w:p>
        </w:tc>
        <w:tc>
          <w:tcPr>
            <w:tcW w:w="211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Международное сотрудничество </w:t>
            </w:r>
          </w:p>
        </w:tc>
        <w:tc>
          <w:tcPr>
            <w:tcW w:w="2410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64391C" w:rsidRPr="00A558C5" w:rsidRDefault="0064391C" w:rsidP="00721609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об участии Главного управления в международном межрегиональном сотрудничестве с международными организациями, органами государственной власти иностранных государств, субъектами иностранных федеративных государств, административно-территориальными образованиями иностранных государств, осуществляемом в рамках заключенных договоров и соглашений Российской Федерации, Омской области с иностранными партнерами</w:t>
            </w:r>
          </w:p>
        </w:tc>
        <w:tc>
          <w:tcPr>
            <w:tcW w:w="2835" w:type="dxa"/>
          </w:tcPr>
          <w:p w:rsidR="0064391C" w:rsidRPr="00A558C5" w:rsidRDefault="0064391C" w:rsidP="00721609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64391C" w:rsidRPr="00A558C5" w:rsidRDefault="0064391C" w:rsidP="00721609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B85825" w:rsidRPr="00A558C5" w:rsidTr="00721609">
        <w:trPr>
          <w:trHeight w:val="192"/>
        </w:trPr>
        <w:tc>
          <w:tcPr>
            <w:tcW w:w="720" w:type="dxa"/>
            <w:vMerge w:val="restart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9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</w:tcBorders>
          </w:tcPr>
          <w:p w:rsidR="00B85825" w:rsidRPr="00A558C5" w:rsidRDefault="00B85825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Кадровое обеспечение</w:t>
            </w:r>
          </w:p>
        </w:tc>
        <w:tc>
          <w:tcPr>
            <w:tcW w:w="2410" w:type="dxa"/>
          </w:tcPr>
          <w:p w:rsidR="00B85825" w:rsidRPr="00A558C5" w:rsidRDefault="00B85825" w:rsidP="005326BE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поступления граждан на государственную гражданскую службу</w:t>
            </w:r>
          </w:p>
        </w:tc>
        <w:tc>
          <w:tcPr>
            <w:tcW w:w="3686" w:type="dxa"/>
          </w:tcPr>
          <w:p w:rsidR="00B85825" w:rsidRPr="00A558C5" w:rsidRDefault="00B85825" w:rsidP="00576037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Порядок поступления граждан на государственную гражданскую службу Омской области в Главное управление </w:t>
            </w:r>
          </w:p>
        </w:tc>
        <w:tc>
          <w:tcPr>
            <w:tcW w:w="2835" w:type="dxa"/>
          </w:tcPr>
          <w:p w:rsidR="00B85825" w:rsidRPr="00A558C5" w:rsidRDefault="00B85825" w:rsidP="00576037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576037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576037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48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вакантных должностях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вакантных должностях.</w:t>
            </w:r>
            <w:r w:rsidRPr="00A558C5">
              <w:rPr>
                <w:bCs/>
                <w:sz w:val="24"/>
                <w:szCs w:val="24"/>
              </w:rPr>
              <w:t xml:space="preserve"> </w:t>
            </w:r>
          </w:p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Информация о формировании кадрового резерва на вакантные должности, должности директоров подведомственных </w:t>
            </w:r>
            <w:r w:rsidRPr="00A558C5">
              <w:rPr>
                <w:sz w:val="24"/>
                <w:szCs w:val="24"/>
              </w:rPr>
              <w:lastRenderedPageBreak/>
              <w:t>учреждений (далее – кадровый резерв).</w:t>
            </w:r>
          </w:p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проведении конкурсов на замещение вакантных должностей и для включения в установленном порядке в кадровый резерв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Не позднее 1 рабочего дня после принятия решения об объявлении конкурса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48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pStyle w:val="2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558C5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pStyle w:val="anno"/>
              <w:spacing w:before="0" w:beforeAutospacing="0" w:after="0" w:afterAutospacing="0"/>
              <w:rPr>
                <w:bCs/>
              </w:rPr>
            </w:pPr>
            <w:r w:rsidRPr="00A558C5">
              <w:t xml:space="preserve">Общие квалификационные требования к профессиональным знаниям и навыкам, необходимым для исполнения должностных обязанностей государственными гражданскими служащими Омской области Главного управления 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404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Результаты конкурсов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Результаты проведенных конкурсов на замещение вакантных должностей и для включения в установленном порядке в кадровый резерв 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7 рабочих дней со дня проведения конкурса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1296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Контактная информация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Адрес, номера телефонов Главного управления для получения информации по вопросам замещения вакантных должностей и включения в кадровый резерв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89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Перечень образовательных учреждений, находящихся в ведении Главного управления (почтовый адрес, номера телефонов, адрес электронной почты) 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89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1D67E8" w:rsidP="0000744B">
            <w:pPr>
              <w:spacing w:after="20"/>
              <w:jc w:val="left"/>
              <w:rPr>
                <w:sz w:val="24"/>
                <w:szCs w:val="24"/>
              </w:rPr>
            </w:pPr>
            <w:hyperlink r:id="rId30" w:tgtFrame="_blank" w:history="1">
              <w:r w:rsidR="00B85825" w:rsidRPr="00A558C5">
                <w:rPr>
                  <w:sz w:val="24"/>
                  <w:szCs w:val="24"/>
                </w:rPr>
                <w:t>Кадровые ресурсы</w:t>
              </w:r>
            </w:hyperlink>
          </w:p>
        </w:tc>
        <w:tc>
          <w:tcPr>
            <w:tcW w:w="3686" w:type="dxa"/>
          </w:tcPr>
          <w:p w:rsidR="00B85825" w:rsidRPr="00A558C5" w:rsidRDefault="00B85825" w:rsidP="00F43610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Объявления о </w:t>
            </w:r>
            <w:hyperlink r:id="rId31" w:history="1">
              <w:r w:rsidRPr="00A558C5">
                <w:rPr>
                  <w:sz w:val="24"/>
                  <w:szCs w:val="24"/>
                </w:rPr>
                <w:t xml:space="preserve">конкурсах на замещение вакантных </w:t>
              </w:r>
              <w:r w:rsidRPr="00A558C5">
                <w:rPr>
                  <w:sz w:val="24"/>
                  <w:szCs w:val="24"/>
                </w:rPr>
                <w:lastRenderedPageBreak/>
                <w:t>должностей государственной гражданской службы Омской области и включение в кадровый резерв для замещения вакантных должностей государственной гражданской службы Омской области в Главном управлении </w:t>
              </w:r>
            </w:hyperlink>
          </w:p>
        </w:tc>
        <w:tc>
          <w:tcPr>
            <w:tcW w:w="2835" w:type="dxa"/>
          </w:tcPr>
          <w:p w:rsidR="00B85825" w:rsidRPr="00A558C5" w:rsidRDefault="00B85825" w:rsidP="00F43610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Не позднее 1 рабочего дня после принятия </w:t>
            </w:r>
            <w:r w:rsidRPr="00A558C5">
              <w:rPr>
                <w:sz w:val="24"/>
                <w:szCs w:val="24"/>
              </w:rPr>
              <w:lastRenderedPageBreak/>
              <w:t>решения об объявлении конкурса</w:t>
            </w:r>
          </w:p>
        </w:tc>
        <w:tc>
          <w:tcPr>
            <w:tcW w:w="3543" w:type="dxa"/>
          </w:tcPr>
          <w:p w:rsidR="00B85825" w:rsidRPr="00A558C5" w:rsidRDefault="00B85825" w:rsidP="00F43610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Отдел кадров Главного управления</w:t>
            </w:r>
          </w:p>
        </w:tc>
      </w:tr>
      <w:tr w:rsidR="00B85825" w:rsidRPr="00A558C5" w:rsidTr="00721609">
        <w:trPr>
          <w:trHeight w:val="289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Вакансии</w:t>
            </w:r>
          </w:p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подведомственных учреждениях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Перечень вакантных должностей в подведомственных учреждениях с указанием номеров телефонов справочных служб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1 рабочего дня после принятия решения об объявлении конкурса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89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jc w:val="left"/>
              <w:outlineLvl w:val="2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Политика Главного управления в отношении обработки персональных данных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Документы, определяющие политику Главного управления в отношении обработки персональных данных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rPr>
          <w:trHeight w:val="289"/>
        </w:trPr>
        <w:tc>
          <w:tcPr>
            <w:tcW w:w="720" w:type="dxa"/>
            <w:vMerge/>
          </w:tcPr>
          <w:p w:rsidR="00B85825" w:rsidRPr="00A558C5" w:rsidRDefault="00B85825" w:rsidP="00721609">
            <w:pPr>
              <w:spacing w:after="20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jc w:val="left"/>
              <w:outlineLvl w:val="2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доходах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Сведения о доходах, имуществе и обязательствах имущественного характера государственных гражданских служащих Омской области, замещающих должности государственной гражданской службы Омской области в Главном управлении, и членов их семьи за предыдущий год.</w:t>
            </w:r>
          </w:p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 доходах, имуществе и обязательствах имущественного </w:t>
            </w:r>
            <w:proofErr w:type="gramStart"/>
            <w:r w:rsidRPr="00A558C5">
              <w:rPr>
                <w:sz w:val="24"/>
                <w:szCs w:val="24"/>
              </w:rPr>
              <w:t>характера директоров государственных учреждений членов их семьи</w:t>
            </w:r>
            <w:proofErr w:type="gramEnd"/>
            <w:r w:rsidRPr="00A558C5">
              <w:rPr>
                <w:sz w:val="24"/>
                <w:szCs w:val="24"/>
              </w:rPr>
              <w:t xml:space="preserve"> за предыдущий год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Обновляется 1 раз в год до 12 мая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c>
          <w:tcPr>
            <w:tcW w:w="720" w:type="dxa"/>
            <w:vMerge w:val="restart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15" w:type="dxa"/>
            <w:vMerge w:val="restart"/>
          </w:tcPr>
          <w:p w:rsidR="00B85825" w:rsidRPr="00A558C5" w:rsidRDefault="00B85825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Обращения граждан</w:t>
            </w:r>
          </w:p>
        </w:tc>
        <w:tc>
          <w:tcPr>
            <w:tcW w:w="2410" w:type="dxa"/>
          </w:tcPr>
          <w:p w:rsidR="00B85825" w:rsidRPr="00A558C5" w:rsidRDefault="00B85825" w:rsidP="00C06B27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Порядок работы с обращениями граждан 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B85825" w:rsidRPr="00A558C5" w:rsidTr="00721609">
        <w:tc>
          <w:tcPr>
            <w:tcW w:w="720" w:type="dxa"/>
            <w:vMerge/>
          </w:tcPr>
          <w:p w:rsidR="00B85825" w:rsidRPr="00A558C5" w:rsidRDefault="00B85825" w:rsidP="00721609">
            <w:pPr>
              <w:ind w:left="-108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График приема граждан</w:t>
            </w:r>
          </w:p>
        </w:tc>
        <w:tc>
          <w:tcPr>
            <w:tcW w:w="3686" w:type="dxa"/>
          </w:tcPr>
          <w:p w:rsidR="00B85825" w:rsidRPr="00A558C5" w:rsidRDefault="00B85825" w:rsidP="00F44A2D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Фамилия, имя и отчество руководителей Главного управления, к полномочиям которого отнесены организация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номер телефона, по которому можно получить информацию справочного характера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B85825" w:rsidRPr="00A558C5" w:rsidTr="00721609">
        <w:tc>
          <w:tcPr>
            <w:tcW w:w="720" w:type="dxa"/>
            <w:vMerge/>
          </w:tcPr>
          <w:p w:rsidR="00B85825" w:rsidRPr="00A558C5" w:rsidRDefault="00B85825" w:rsidP="00721609">
            <w:pPr>
              <w:ind w:left="-108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Обзоры обращений граждан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До 15 числа месяца, следующего за отчетным кварталом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Организационный отдел Главного управления </w:t>
            </w:r>
          </w:p>
        </w:tc>
      </w:tr>
      <w:tr w:rsidR="00B85825" w:rsidRPr="00A558C5" w:rsidTr="00721609">
        <w:tc>
          <w:tcPr>
            <w:tcW w:w="720" w:type="dxa"/>
            <w:vMerge/>
          </w:tcPr>
          <w:p w:rsidR="00B85825" w:rsidRPr="00A558C5" w:rsidRDefault="00B85825" w:rsidP="00721609">
            <w:pPr>
              <w:ind w:left="-108"/>
              <w:jc w:val="center"/>
              <w:rPr>
                <w:color w:val="6600CC"/>
                <w:sz w:val="24"/>
                <w:szCs w:val="24"/>
              </w:rPr>
            </w:pPr>
          </w:p>
        </w:tc>
        <w:tc>
          <w:tcPr>
            <w:tcW w:w="2115" w:type="dxa"/>
            <w:vMerge/>
          </w:tcPr>
          <w:p w:rsidR="00B85825" w:rsidRPr="00A558C5" w:rsidRDefault="00B85825" w:rsidP="00721609">
            <w:pPr>
              <w:spacing w:after="20"/>
              <w:rPr>
                <w:color w:val="6600CC"/>
                <w:sz w:val="24"/>
                <w:szCs w:val="24"/>
              </w:rPr>
            </w:pP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Справочно-</w:t>
            </w:r>
            <w:r w:rsidRPr="00A558C5">
              <w:rPr>
                <w:sz w:val="24"/>
                <w:szCs w:val="24"/>
              </w:rPr>
              <w:lastRenderedPageBreak/>
              <w:t>консультационная служба</w:t>
            </w: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Информация о работе справочно-</w:t>
            </w:r>
            <w:r w:rsidRPr="00A558C5">
              <w:rPr>
                <w:sz w:val="24"/>
                <w:szCs w:val="24"/>
              </w:rPr>
              <w:lastRenderedPageBreak/>
              <w:t>консультационной службы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Организационный отдел </w:t>
            </w:r>
            <w:r w:rsidRPr="00A558C5">
              <w:rPr>
                <w:sz w:val="24"/>
                <w:szCs w:val="24"/>
              </w:rPr>
              <w:lastRenderedPageBreak/>
              <w:t>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CC4804">
            <w:pPr>
              <w:ind w:left="-108"/>
              <w:jc w:val="center"/>
              <w:rPr>
                <w:color w:val="6600CC"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15" w:type="dxa"/>
          </w:tcPr>
          <w:p w:rsidR="00B85825" w:rsidRPr="00A558C5" w:rsidRDefault="00B85825" w:rsidP="00CC4804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Пресс-служба</w:t>
            </w:r>
          </w:p>
        </w:tc>
        <w:tc>
          <w:tcPr>
            <w:tcW w:w="2410" w:type="dxa"/>
          </w:tcPr>
          <w:p w:rsidR="00B85825" w:rsidRPr="00A558C5" w:rsidRDefault="00B85825" w:rsidP="00CC4804">
            <w:pPr>
              <w:spacing w:after="20"/>
              <w:ind w:right="-108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Порядок работы со СМИ </w:t>
            </w:r>
          </w:p>
        </w:tc>
        <w:tc>
          <w:tcPr>
            <w:tcW w:w="3686" w:type="dxa"/>
          </w:tcPr>
          <w:p w:rsidR="00B85825" w:rsidRPr="00A558C5" w:rsidRDefault="00B85825" w:rsidP="00CC4804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Порядок работы со средствами массовой информации (СМИ)</w:t>
            </w:r>
          </w:p>
        </w:tc>
        <w:tc>
          <w:tcPr>
            <w:tcW w:w="2835" w:type="dxa"/>
          </w:tcPr>
          <w:p w:rsidR="00B85825" w:rsidRPr="00A558C5" w:rsidRDefault="00B85825" w:rsidP="00CC4804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3 рабочих дней со дня изменения информации</w:t>
            </w:r>
          </w:p>
        </w:tc>
        <w:tc>
          <w:tcPr>
            <w:tcW w:w="3543" w:type="dxa"/>
          </w:tcPr>
          <w:p w:rsidR="00B85825" w:rsidRPr="00A558C5" w:rsidRDefault="00B85825" w:rsidP="00CC4804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Пресс-секретарь</w:t>
            </w:r>
          </w:p>
        </w:tc>
      </w:tr>
      <w:tr w:rsidR="00B85825" w:rsidRPr="00A558C5" w:rsidTr="00721609">
        <w:tc>
          <w:tcPr>
            <w:tcW w:w="720" w:type="dxa"/>
            <w:tcBorders>
              <w:bottom w:val="single" w:sz="4" w:space="0" w:color="auto"/>
            </w:tcBorders>
          </w:tcPr>
          <w:p w:rsidR="00B85825" w:rsidRPr="00A558C5" w:rsidRDefault="00B85825" w:rsidP="00721609">
            <w:pPr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:rsidR="00B85825" w:rsidRPr="00A558C5" w:rsidRDefault="00B85825" w:rsidP="00576037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Пожарная безопасность и защита населения и территорий от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об организации мероприятий по обеспечению безопасности граждан при обнаружении угрозы и возникновения чрезвычайных ситуации в Главном управлении, его подведомственных учреждениях</w:t>
            </w:r>
            <w:r w:rsidRPr="00A558C5">
              <w:rPr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B85825" w:rsidRPr="00A558C5" w:rsidTr="00721609">
        <w:tc>
          <w:tcPr>
            <w:tcW w:w="15309" w:type="dxa"/>
            <w:gridSpan w:val="6"/>
          </w:tcPr>
          <w:p w:rsidR="00B85825" w:rsidRPr="00A558C5" w:rsidRDefault="00B85825" w:rsidP="007216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Вертикальное меню (справа) официального сайта </w:t>
            </w:r>
            <w:r w:rsidRPr="00A558C5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13</w:t>
            </w:r>
          </w:p>
        </w:tc>
        <w:tc>
          <w:tcPr>
            <w:tcW w:w="2115" w:type="dxa"/>
          </w:tcPr>
          <w:p w:rsidR="00B85825" w:rsidRPr="00A558C5" w:rsidRDefault="001D67E8" w:rsidP="00721609">
            <w:pPr>
              <w:rPr>
                <w:sz w:val="24"/>
                <w:szCs w:val="24"/>
              </w:rPr>
            </w:pPr>
            <w:hyperlink r:id="rId32" w:tgtFrame="_blank" w:history="1">
              <w:r w:rsidR="00B85825" w:rsidRPr="00A558C5">
                <w:rPr>
                  <w:sz w:val="24"/>
                  <w:szCs w:val="24"/>
                </w:rPr>
                <w:t>Электронная приемная</w:t>
              </w:r>
            </w:hyperlink>
          </w:p>
        </w:tc>
        <w:tc>
          <w:tcPr>
            <w:tcW w:w="2410" w:type="dxa"/>
          </w:tcPr>
          <w:p w:rsidR="00B85825" w:rsidRPr="00A558C5" w:rsidRDefault="00B85825" w:rsidP="00721609">
            <w:pPr>
              <w:spacing w:after="2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721609">
            <w:pPr>
              <w:autoSpaceDE w:val="0"/>
              <w:autoSpaceDN w:val="0"/>
              <w:adjustRightInd w:val="0"/>
              <w:spacing w:after="20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http://www.omskportal.ru/ru/government/priemnaya.html</w:t>
            </w:r>
          </w:p>
        </w:tc>
        <w:tc>
          <w:tcPr>
            <w:tcW w:w="2835" w:type="dxa"/>
          </w:tcPr>
          <w:p w:rsidR="00B85825" w:rsidRPr="00A558C5" w:rsidRDefault="00B85825" w:rsidP="00285F56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C42F2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14</w:t>
            </w:r>
          </w:p>
        </w:tc>
        <w:tc>
          <w:tcPr>
            <w:tcW w:w="2115" w:type="dxa"/>
          </w:tcPr>
          <w:p w:rsidR="00B85825" w:rsidRPr="00A558C5" w:rsidRDefault="001D67E8" w:rsidP="0000744B">
            <w:pPr>
              <w:jc w:val="left"/>
              <w:rPr>
                <w:sz w:val="24"/>
                <w:szCs w:val="24"/>
              </w:rPr>
            </w:pPr>
            <w:hyperlink r:id="rId33" w:tgtFrame="_blank" w:history="1">
              <w:r w:rsidR="00B85825" w:rsidRPr="00A558C5">
                <w:rPr>
                  <w:sz w:val="24"/>
                  <w:szCs w:val="24"/>
                </w:rPr>
                <w:t>Законодательство</w:t>
              </w:r>
            </w:hyperlink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http://www.garant55.ru/SESSION/PILOT/main.htm</w:t>
            </w:r>
          </w:p>
        </w:tc>
        <w:tc>
          <w:tcPr>
            <w:tcW w:w="2835" w:type="dxa"/>
          </w:tcPr>
          <w:p w:rsidR="00B85825" w:rsidRPr="00A558C5" w:rsidRDefault="00B85825" w:rsidP="00285F56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C42F2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15</w:t>
            </w:r>
          </w:p>
        </w:tc>
        <w:tc>
          <w:tcPr>
            <w:tcW w:w="2115" w:type="dxa"/>
          </w:tcPr>
          <w:p w:rsidR="00B85825" w:rsidRPr="00A558C5" w:rsidRDefault="001D67E8" w:rsidP="0000744B">
            <w:pPr>
              <w:jc w:val="left"/>
              <w:rPr>
                <w:sz w:val="24"/>
                <w:szCs w:val="24"/>
              </w:rPr>
            </w:pPr>
            <w:hyperlink r:id="rId34" w:tgtFrame="_blank" w:history="1">
              <w:r w:rsidR="00B85825" w:rsidRPr="00A558C5">
                <w:rPr>
                  <w:sz w:val="24"/>
                  <w:szCs w:val="24"/>
                </w:rPr>
                <w:t>Государственные услуги</w:t>
              </w:r>
            </w:hyperlink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http://pgu.omskportal.ru/</w:t>
            </w:r>
          </w:p>
        </w:tc>
        <w:tc>
          <w:tcPr>
            <w:tcW w:w="2835" w:type="dxa"/>
          </w:tcPr>
          <w:p w:rsidR="00B85825" w:rsidRPr="00A558C5" w:rsidRDefault="00B85825" w:rsidP="00285F56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bCs/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16</w:t>
            </w:r>
          </w:p>
        </w:tc>
        <w:tc>
          <w:tcPr>
            <w:tcW w:w="2115" w:type="dxa"/>
          </w:tcPr>
          <w:p w:rsidR="00B85825" w:rsidRPr="00A558C5" w:rsidRDefault="001D67E8" w:rsidP="0000744B">
            <w:pPr>
              <w:jc w:val="left"/>
              <w:rPr>
                <w:sz w:val="24"/>
                <w:szCs w:val="24"/>
              </w:rPr>
            </w:pPr>
            <w:hyperlink r:id="rId35" w:tgtFrame="_blank" w:history="1">
              <w:r w:rsidR="00B85825" w:rsidRPr="00A558C5">
                <w:rPr>
                  <w:sz w:val="24"/>
                  <w:szCs w:val="24"/>
                </w:rPr>
                <w:t>Справочник государственных служащих</w:t>
              </w:r>
            </w:hyperlink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Сведения о руководителях структурных подразделений </w:t>
            </w:r>
            <w:r w:rsidRPr="00A558C5">
              <w:rPr>
                <w:bCs/>
                <w:sz w:val="24"/>
                <w:szCs w:val="24"/>
              </w:rPr>
              <w:t>Главного управления (</w:t>
            </w:r>
            <w:r w:rsidRPr="00A558C5">
              <w:rPr>
                <w:sz w:val="24"/>
                <w:szCs w:val="24"/>
              </w:rPr>
              <w:t xml:space="preserve">фамилия, имя, отчество, номера телефонов) </w:t>
            </w:r>
          </w:p>
        </w:tc>
        <w:tc>
          <w:tcPr>
            <w:tcW w:w="2835" w:type="dxa"/>
          </w:tcPr>
          <w:p w:rsidR="00B85825" w:rsidRPr="00A558C5" w:rsidRDefault="00B85825" w:rsidP="00285F56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543" w:type="dxa"/>
          </w:tcPr>
          <w:p w:rsidR="00B85825" w:rsidRPr="00A558C5" w:rsidRDefault="00B85825" w:rsidP="00D920BD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bCs/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17</w:t>
            </w:r>
          </w:p>
        </w:tc>
        <w:tc>
          <w:tcPr>
            <w:tcW w:w="2115" w:type="dxa"/>
          </w:tcPr>
          <w:p w:rsidR="00B85825" w:rsidRPr="00A558C5" w:rsidRDefault="001D67E8" w:rsidP="0000744B">
            <w:pPr>
              <w:jc w:val="left"/>
              <w:rPr>
                <w:sz w:val="24"/>
                <w:szCs w:val="24"/>
              </w:rPr>
            </w:pPr>
            <w:hyperlink r:id="rId36" w:tgtFrame="_blank" w:history="1">
              <w:r w:rsidR="00B85825" w:rsidRPr="00A558C5">
                <w:rPr>
                  <w:sz w:val="24"/>
                  <w:szCs w:val="24"/>
                </w:rPr>
                <w:t>Кадровые ресурсы</w:t>
              </w:r>
            </w:hyperlink>
          </w:p>
        </w:tc>
        <w:tc>
          <w:tcPr>
            <w:tcW w:w="2410" w:type="dxa"/>
          </w:tcPr>
          <w:p w:rsidR="00B85825" w:rsidRPr="00A558C5" w:rsidRDefault="00B85825" w:rsidP="00333DE8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333DE8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Переход (гиперссылка) </w:t>
            </w:r>
            <w:r>
              <w:rPr>
                <w:sz w:val="24"/>
                <w:szCs w:val="24"/>
              </w:rPr>
              <w:t>в раздел "Кадровое обеспечение/ кадровые ресурсы"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Не позднее 1 рабочего дня после принятия решения об объявлении конкурса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кадров Главного управления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18</w:t>
            </w:r>
          </w:p>
        </w:tc>
        <w:tc>
          <w:tcPr>
            <w:tcW w:w="2115" w:type="dxa"/>
          </w:tcPr>
          <w:p w:rsidR="00B85825" w:rsidRPr="00A558C5" w:rsidRDefault="001D67E8" w:rsidP="0000744B">
            <w:pPr>
              <w:jc w:val="left"/>
              <w:rPr>
                <w:sz w:val="24"/>
                <w:szCs w:val="24"/>
              </w:rPr>
            </w:pPr>
            <w:hyperlink r:id="rId37" w:tgtFrame="_blank" w:history="1">
              <w:r w:rsidR="00B85825" w:rsidRPr="00A558C5">
                <w:rPr>
                  <w:sz w:val="24"/>
                  <w:szCs w:val="24"/>
                </w:rPr>
                <w:t xml:space="preserve">Государственные </w:t>
              </w:r>
              <w:r w:rsidR="00B85825" w:rsidRPr="00A558C5">
                <w:rPr>
                  <w:sz w:val="24"/>
                  <w:szCs w:val="24"/>
                </w:rPr>
                <w:lastRenderedPageBreak/>
                <w:t>закупки</w:t>
              </w:r>
            </w:hyperlink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http://www.omskzakaz.ru/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Поддерживается в </w:t>
            </w:r>
            <w:r w:rsidRPr="00A558C5">
              <w:rPr>
                <w:sz w:val="24"/>
                <w:szCs w:val="24"/>
              </w:rPr>
              <w:lastRenderedPageBreak/>
              <w:t>актуальном состоянии</w:t>
            </w:r>
          </w:p>
        </w:tc>
        <w:tc>
          <w:tcPr>
            <w:tcW w:w="3543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Отдел размещения заказов и </w:t>
            </w:r>
            <w:r w:rsidRPr="00A558C5">
              <w:rPr>
                <w:sz w:val="24"/>
                <w:szCs w:val="24"/>
              </w:rPr>
              <w:lastRenderedPageBreak/>
              <w:t>управления имуществом</w:t>
            </w:r>
          </w:p>
        </w:tc>
      </w:tr>
      <w:tr w:rsidR="00B85825" w:rsidRPr="00A558C5" w:rsidTr="00721609">
        <w:tc>
          <w:tcPr>
            <w:tcW w:w="720" w:type="dxa"/>
          </w:tcPr>
          <w:p w:rsidR="00B85825" w:rsidRPr="00A558C5" w:rsidRDefault="00B85825" w:rsidP="00721609">
            <w:pPr>
              <w:ind w:left="-108"/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15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Открытые данные</w:t>
            </w:r>
          </w:p>
        </w:tc>
        <w:tc>
          <w:tcPr>
            <w:tcW w:w="2410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85825" w:rsidRPr="00A558C5" w:rsidRDefault="00B85825" w:rsidP="0000744B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Реестр открытых данных общедоступной информации о деятельности Главного управления</w:t>
            </w:r>
          </w:p>
        </w:tc>
        <w:tc>
          <w:tcPr>
            <w:tcW w:w="2835" w:type="dxa"/>
          </w:tcPr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Поддерживается в актуальном состоянии</w:t>
            </w:r>
          </w:p>
          <w:p w:rsidR="00B85825" w:rsidRPr="00A558C5" w:rsidRDefault="00B85825" w:rsidP="0000744B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85825" w:rsidRPr="00A558C5" w:rsidRDefault="00B85825" w:rsidP="0000744B">
            <w:pPr>
              <w:spacing w:after="20"/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Отдел информационных технологий и автоматизации Главного управления</w:t>
            </w:r>
          </w:p>
        </w:tc>
      </w:tr>
    </w:tbl>
    <w:p w:rsidR="00DF08A6" w:rsidRPr="00A558C5" w:rsidRDefault="00DF08A6" w:rsidP="00DF08A6">
      <w:pPr>
        <w:tabs>
          <w:tab w:val="left" w:pos="6234"/>
        </w:tabs>
        <w:spacing w:after="20"/>
        <w:rPr>
          <w:sz w:val="24"/>
          <w:szCs w:val="24"/>
        </w:rPr>
      </w:pPr>
    </w:p>
    <w:p w:rsidR="00EE230B" w:rsidRPr="00A558C5" w:rsidRDefault="00EE230B" w:rsidP="00AC37B5">
      <w:pPr>
        <w:autoSpaceDE w:val="0"/>
        <w:autoSpaceDN w:val="0"/>
        <w:adjustRightInd w:val="0"/>
        <w:ind w:firstLine="10206"/>
        <w:jc w:val="left"/>
        <w:outlineLvl w:val="0"/>
        <w:rPr>
          <w:sz w:val="24"/>
          <w:szCs w:val="24"/>
        </w:rPr>
        <w:sectPr w:rsidR="00EE230B" w:rsidRPr="00A558C5" w:rsidSect="00A36576">
          <w:pgSz w:w="16838" w:h="11906" w:orient="landscape" w:code="9"/>
          <w:pgMar w:top="1134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C37B5" w:rsidRPr="009731E1" w:rsidRDefault="00AC37B5" w:rsidP="002048AD">
      <w:pPr>
        <w:autoSpaceDE w:val="0"/>
        <w:autoSpaceDN w:val="0"/>
        <w:adjustRightInd w:val="0"/>
        <w:ind w:firstLine="10206"/>
        <w:jc w:val="left"/>
        <w:outlineLvl w:val="0"/>
        <w:rPr>
          <w:szCs w:val="28"/>
        </w:rPr>
      </w:pPr>
      <w:r w:rsidRPr="009731E1">
        <w:rPr>
          <w:szCs w:val="28"/>
        </w:rPr>
        <w:lastRenderedPageBreak/>
        <w:t>Приложение № 3</w:t>
      </w:r>
    </w:p>
    <w:p w:rsidR="00AC37B5" w:rsidRPr="009731E1" w:rsidRDefault="00AC37B5" w:rsidP="002048AD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к Порядку организации доступа</w:t>
      </w:r>
    </w:p>
    <w:p w:rsidR="00AC37B5" w:rsidRPr="009731E1" w:rsidRDefault="00AC37B5" w:rsidP="002048AD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к информации о деятельности </w:t>
      </w:r>
    </w:p>
    <w:p w:rsidR="00AC37B5" w:rsidRPr="009731E1" w:rsidRDefault="00AC37B5" w:rsidP="002048AD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Главного управления</w:t>
      </w:r>
    </w:p>
    <w:p w:rsidR="00AC37B5" w:rsidRPr="009731E1" w:rsidRDefault="00AC37B5" w:rsidP="002048AD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государственной службы занятости </w:t>
      </w:r>
    </w:p>
    <w:p w:rsidR="00AC37B5" w:rsidRPr="009731E1" w:rsidRDefault="00AC37B5" w:rsidP="002048AD">
      <w:pPr>
        <w:widowControl w:val="0"/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 xml:space="preserve">населения Омской работы </w:t>
      </w:r>
    </w:p>
    <w:p w:rsidR="00AC37B5" w:rsidRPr="009731E1" w:rsidRDefault="00AC37B5" w:rsidP="002048AD">
      <w:pPr>
        <w:autoSpaceDE w:val="0"/>
        <w:autoSpaceDN w:val="0"/>
        <w:adjustRightInd w:val="0"/>
        <w:ind w:firstLine="10206"/>
        <w:jc w:val="left"/>
        <w:rPr>
          <w:szCs w:val="28"/>
        </w:rPr>
      </w:pPr>
      <w:r w:rsidRPr="009731E1">
        <w:rPr>
          <w:szCs w:val="28"/>
        </w:rPr>
        <w:t>от _____________________ № ____</w:t>
      </w:r>
    </w:p>
    <w:p w:rsidR="00C16223" w:rsidRPr="009731E1" w:rsidRDefault="00C16223" w:rsidP="002048AD">
      <w:pPr>
        <w:autoSpaceDE w:val="0"/>
        <w:autoSpaceDN w:val="0"/>
        <w:adjustRightInd w:val="0"/>
        <w:ind w:firstLine="10206"/>
        <w:rPr>
          <w:szCs w:val="28"/>
          <w:highlight w:val="cyan"/>
        </w:rPr>
      </w:pPr>
    </w:p>
    <w:p w:rsidR="00414D5C" w:rsidRPr="009731E1" w:rsidRDefault="00414D5C" w:rsidP="00076B20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Cs w:val="28"/>
        </w:rPr>
      </w:pPr>
    </w:p>
    <w:p w:rsidR="00414D5C" w:rsidRPr="009731E1" w:rsidRDefault="00414D5C" w:rsidP="00A24CAC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 С</w:t>
      </w:r>
      <w:r w:rsidR="000731C9" w:rsidRPr="009731E1">
        <w:rPr>
          <w:bCs/>
          <w:szCs w:val="28"/>
        </w:rPr>
        <w:t>ТРУКТУРА</w:t>
      </w:r>
    </w:p>
    <w:p w:rsidR="00414D5C" w:rsidRPr="009731E1" w:rsidRDefault="00414D5C" w:rsidP="00A24CAC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 xml:space="preserve">отраслевого сайта Главного </w:t>
      </w:r>
      <w:proofErr w:type="gramStart"/>
      <w:r w:rsidRPr="009731E1">
        <w:rPr>
          <w:bCs/>
          <w:szCs w:val="28"/>
        </w:rPr>
        <w:t>управления</w:t>
      </w:r>
      <w:r w:rsidR="00AC37B5" w:rsidRPr="009731E1">
        <w:rPr>
          <w:bCs/>
          <w:szCs w:val="28"/>
        </w:rPr>
        <w:t xml:space="preserve"> </w:t>
      </w:r>
      <w:r w:rsidRPr="009731E1">
        <w:rPr>
          <w:bCs/>
          <w:szCs w:val="28"/>
        </w:rPr>
        <w:t>государственной службы занятости населения Омской области</w:t>
      </w:r>
      <w:proofErr w:type="gramEnd"/>
      <w:r w:rsidRPr="009731E1">
        <w:rPr>
          <w:bCs/>
          <w:szCs w:val="28"/>
        </w:rPr>
        <w:t xml:space="preserve"> </w:t>
      </w:r>
    </w:p>
    <w:p w:rsidR="00AC37B5" w:rsidRPr="009731E1" w:rsidRDefault="00AC37B5" w:rsidP="00AC37B5">
      <w:pPr>
        <w:jc w:val="center"/>
        <w:rPr>
          <w:bCs/>
          <w:szCs w:val="28"/>
        </w:rPr>
      </w:pPr>
      <w:r w:rsidRPr="009731E1">
        <w:rPr>
          <w:bCs/>
          <w:szCs w:val="28"/>
        </w:rPr>
        <w:t xml:space="preserve"> (</w:t>
      </w:r>
      <w:proofErr w:type="spellStart"/>
      <w:r w:rsidRPr="009731E1">
        <w:rPr>
          <w:bCs/>
          <w:szCs w:val="28"/>
        </w:rPr>
        <w:t>www.omskzan.ru</w:t>
      </w:r>
      <w:proofErr w:type="spellEnd"/>
      <w:r w:rsidRPr="009731E1">
        <w:rPr>
          <w:bCs/>
          <w:szCs w:val="28"/>
        </w:rPr>
        <w:t>)</w:t>
      </w:r>
    </w:p>
    <w:p w:rsidR="00AC37B5" w:rsidRPr="009731E1" w:rsidRDefault="00AC37B5" w:rsidP="00AC37B5">
      <w:pPr>
        <w:jc w:val="center"/>
        <w:rPr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2551"/>
        <w:gridCol w:w="4295"/>
        <w:gridCol w:w="2340"/>
        <w:gridCol w:w="3240"/>
      </w:tblGrid>
      <w:tr w:rsidR="00E05D29" w:rsidRPr="00A558C5" w:rsidTr="00CC4804">
        <w:trPr>
          <w:tblHeader/>
        </w:trPr>
        <w:tc>
          <w:tcPr>
            <w:tcW w:w="567" w:type="dxa"/>
          </w:tcPr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№</w:t>
            </w:r>
          </w:p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558C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8C5">
              <w:rPr>
                <w:sz w:val="24"/>
                <w:szCs w:val="24"/>
              </w:rPr>
              <w:t>/</w:t>
            </w:r>
            <w:proofErr w:type="spellStart"/>
            <w:r w:rsidRPr="00A558C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Наименование раздела сайта</w:t>
            </w:r>
          </w:p>
        </w:tc>
        <w:tc>
          <w:tcPr>
            <w:tcW w:w="2551" w:type="dxa"/>
          </w:tcPr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Наименование </w:t>
            </w:r>
          </w:p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подраздела сайта</w:t>
            </w:r>
          </w:p>
        </w:tc>
        <w:tc>
          <w:tcPr>
            <w:tcW w:w="4295" w:type="dxa"/>
          </w:tcPr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Содержание</w:t>
            </w:r>
          </w:p>
        </w:tc>
        <w:tc>
          <w:tcPr>
            <w:tcW w:w="2340" w:type="dxa"/>
          </w:tcPr>
          <w:p w:rsidR="00E05D29" w:rsidRPr="00A558C5" w:rsidRDefault="00E05D29" w:rsidP="00CC480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Периодичность размещения и сроки обновления</w:t>
            </w:r>
          </w:p>
        </w:tc>
        <w:tc>
          <w:tcPr>
            <w:tcW w:w="3240" w:type="dxa"/>
          </w:tcPr>
          <w:p w:rsidR="00E05D29" w:rsidRPr="00A558C5" w:rsidRDefault="00E05D29" w:rsidP="00F06254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Наименование отдела, ответственного за </w:t>
            </w:r>
            <w:r w:rsidR="00F06254">
              <w:rPr>
                <w:sz w:val="24"/>
                <w:szCs w:val="24"/>
              </w:rPr>
              <w:t>предоставление</w:t>
            </w:r>
            <w:r w:rsidRPr="00A558C5">
              <w:rPr>
                <w:sz w:val="24"/>
                <w:szCs w:val="24"/>
              </w:rPr>
              <w:t xml:space="preserve"> информации</w:t>
            </w:r>
          </w:p>
        </w:tc>
      </w:tr>
    </w:tbl>
    <w:p w:rsidR="00AC37B5" w:rsidRPr="00A558C5" w:rsidRDefault="00AC37B5" w:rsidP="00AC37B5">
      <w:pPr>
        <w:rPr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2551"/>
        <w:gridCol w:w="4295"/>
        <w:gridCol w:w="2340"/>
        <w:gridCol w:w="3240"/>
      </w:tblGrid>
      <w:tr w:rsidR="00AC37B5" w:rsidRPr="003D00DC" w:rsidTr="00AC37B5">
        <w:trPr>
          <w:tblHeader/>
        </w:trPr>
        <w:tc>
          <w:tcPr>
            <w:tcW w:w="567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3</w:t>
            </w:r>
          </w:p>
        </w:tc>
        <w:tc>
          <w:tcPr>
            <w:tcW w:w="4295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4</w:t>
            </w:r>
          </w:p>
        </w:tc>
        <w:tc>
          <w:tcPr>
            <w:tcW w:w="2340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5</w:t>
            </w:r>
          </w:p>
        </w:tc>
        <w:tc>
          <w:tcPr>
            <w:tcW w:w="3240" w:type="dxa"/>
          </w:tcPr>
          <w:p w:rsidR="00AC37B5" w:rsidRPr="003D00DC" w:rsidRDefault="00AC37B5" w:rsidP="00721609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6</w:t>
            </w:r>
          </w:p>
        </w:tc>
      </w:tr>
      <w:tr w:rsidR="00AC37B5" w:rsidRPr="003D00DC" w:rsidTr="00AC37B5">
        <w:tc>
          <w:tcPr>
            <w:tcW w:w="15120" w:type="dxa"/>
            <w:gridSpan w:val="6"/>
          </w:tcPr>
          <w:p w:rsidR="00AC37B5" w:rsidRPr="003D00DC" w:rsidRDefault="00AC37B5" w:rsidP="00721609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1. Горизонтальное меню отраслевого </w:t>
            </w:r>
            <w:proofErr w:type="gramStart"/>
            <w:r w:rsidRPr="003D00DC">
              <w:rPr>
                <w:sz w:val="24"/>
                <w:szCs w:val="24"/>
              </w:rPr>
              <w:t>сайта Главного управления государственной службы занятости населения</w:t>
            </w:r>
            <w:proofErr w:type="gramEnd"/>
          </w:p>
          <w:p w:rsidR="00AC37B5" w:rsidRPr="003D00DC" w:rsidRDefault="00AC37B5" w:rsidP="00721609">
            <w:pPr>
              <w:tabs>
                <w:tab w:val="left" w:pos="1080"/>
              </w:tabs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Омской области (далее – Главное управление)</w:t>
            </w:r>
          </w:p>
        </w:tc>
      </w:tr>
      <w:tr w:rsidR="004C001D" w:rsidRPr="003D00DC" w:rsidTr="00AC37B5">
        <w:tc>
          <w:tcPr>
            <w:tcW w:w="567" w:type="dxa"/>
            <w:vMerge w:val="restart"/>
          </w:tcPr>
          <w:p w:rsidR="004C001D" w:rsidRPr="003D00DC" w:rsidRDefault="004C001D" w:rsidP="00C752F2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4C001D" w:rsidRPr="00121A0F" w:rsidRDefault="004C001D" w:rsidP="00C752F2">
            <w:pPr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Гражданам</w:t>
            </w: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Банк вакансий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Областная база вакантных мест с возможностью быстрого и расширенного поиска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информационных технологий и автоматизации (далее - отдел информационных технологий)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proofErr w:type="gramStart"/>
            <w:r w:rsidRPr="00121A0F">
              <w:rPr>
                <w:sz w:val="24"/>
                <w:szCs w:val="24"/>
              </w:rPr>
              <w:t>Разместить резюме</w:t>
            </w:r>
            <w:proofErr w:type="gramEnd"/>
          </w:p>
        </w:tc>
        <w:tc>
          <w:tcPr>
            <w:tcW w:w="4295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Размещение резюме в областном банке резюме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информационных технологий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Профессиональное обучение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о предоставлении государственной услуги по </w:t>
            </w:r>
            <w:proofErr w:type="gramStart"/>
            <w:r w:rsidRPr="00121A0F">
              <w:rPr>
                <w:sz w:val="24"/>
                <w:szCs w:val="24"/>
              </w:rPr>
              <w:t>п</w:t>
            </w:r>
            <w:proofErr w:type="gramEnd"/>
            <w:r w:rsidR="001D67E8" w:rsidRPr="00121A0F">
              <w:rPr>
                <w:sz w:val="24"/>
                <w:szCs w:val="24"/>
              </w:rPr>
              <w:fldChar w:fldCharType="begin"/>
            </w:r>
            <w:r w:rsidRPr="00121A0F">
              <w:rPr>
                <w:sz w:val="24"/>
                <w:szCs w:val="24"/>
              </w:rPr>
              <w:instrText xml:space="preserve"> HYPERLINK "http://omskzan.ru/home/normotv/admregl/admregl6.aspx" </w:instrText>
            </w:r>
            <w:r w:rsidR="001D67E8" w:rsidRPr="00121A0F">
              <w:rPr>
                <w:sz w:val="24"/>
                <w:szCs w:val="24"/>
              </w:rPr>
              <w:fldChar w:fldCharType="separate"/>
            </w:r>
            <w:r w:rsidRPr="00121A0F">
              <w:rPr>
                <w:sz w:val="24"/>
                <w:szCs w:val="24"/>
              </w:rPr>
              <w:t xml:space="preserve">рофессиональному обучению и </w:t>
            </w:r>
            <w:r w:rsidRPr="00121A0F">
              <w:rPr>
                <w:sz w:val="24"/>
                <w:szCs w:val="24"/>
              </w:rPr>
              <w:lastRenderedPageBreak/>
              <w:t>дополнительному профессиональному образованию безработных граждан, включая обучение в другой местности</w:t>
            </w:r>
            <w:r w:rsidR="001D67E8" w:rsidRPr="00121A0F">
              <w:rPr>
                <w:sz w:val="24"/>
                <w:szCs w:val="24"/>
              </w:rPr>
              <w:fldChar w:fldCharType="end"/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Отдел профориентации и профессионального обучения безработных </w:t>
            </w:r>
            <w:r w:rsidRPr="00121A0F">
              <w:rPr>
                <w:sz w:val="24"/>
                <w:szCs w:val="24"/>
              </w:rPr>
              <w:lastRenderedPageBreak/>
              <w:t>граждан (далее – отдел профориентации)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6C29A9">
            <w:pPr>
              <w:jc w:val="left"/>
              <w:rPr>
                <w:sz w:val="24"/>
                <w:szCs w:val="24"/>
              </w:rPr>
            </w:pPr>
            <w:proofErr w:type="spellStart"/>
            <w:r w:rsidRPr="00121A0F">
              <w:rPr>
                <w:sz w:val="24"/>
                <w:szCs w:val="24"/>
              </w:rPr>
              <w:t>Самозанятость</w:t>
            </w:r>
            <w:proofErr w:type="spellEnd"/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о предоставлении государственной услуги по содействию </w:t>
            </w:r>
            <w:proofErr w:type="spellStart"/>
            <w:r w:rsidRPr="00121A0F">
              <w:rPr>
                <w:sz w:val="24"/>
                <w:szCs w:val="24"/>
              </w:rPr>
              <w:t>самозанятости</w:t>
            </w:r>
            <w:proofErr w:type="spellEnd"/>
            <w:r w:rsidRPr="00121A0F">
              <w:rPr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</w:t>
            </w:r>
            <w:r w:rsidR="00D011B1" w:rsidRPr="00121A0F">
              <w:rPr>
                <w:sz w:val="24"/>
                <w:szCs w:val="24"/>
              </w:rPr>
              <w:t xml:space="preserve"> и специальных программ (далее –</w:t>
            </w:r>
            <w:r w:rsidR="001279B4" w:rsidRPr="00121A0F">
              <w:rPr>
                <w:sz w:val="24"/>
                <w:szCs w:val="24"/>
              </w:rPr>
              <w:t xml:space="preserve"> </w:t>
            </w:r>
            <w:r w:rsidR="00D011B1" w:rsidRPr="00121A0F">
              <w:rPr>
                <w:sz w:val="24"/>
                <w:szCs w:val="24"/>
              </w:rPr>
              <w:t>отдел трудоустройства)</w:t>
            </w:r>
            <w:r w:rsidRPr="00121A0F">
              <w:rPr>
                <w:sz w:val="24"/>
                <w:szCs w:val="24"/>
              </w:rPr>
              <w:t xml:space="preserve">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Общественные работы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организации оплачиваемых общественных работ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1F67B8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Гражданам с инвалидностью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трудоустройстве для граждан с ограниченными возможностями здоровья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Женщинам с детьми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трудоустройстве и профессиональном обучении женщин, имеющих несовершеннолетних детей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D6466A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трудоустройства, отдел профориентации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Выпускникам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государственных услуг и реализации дополнительных мероприятий в области содействия занятости населения, направленных на трудоустройство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трудоустройства, отдел профориентации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Подросткам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6C29A9">
            <w:pPr>
              <w:jc w:val="left"/>
              <w:rPr>
                <w:i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Социальные выплаты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о предоставлении </w:t>
            </w:r>
            <w:r w:rsidRPr="00121A0F">
              <w:rPr>
                <w:sz w:val="24"/>
                <w:szCs w:val="24"/>
              </w:rPr>
              <w:lastRenderedPageBreak/>
              <w:t>социальных выплат безработным гражданам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 xml:space="preserve">Финансово-экономический </w:t>
            </w:r>
            <w:r w:rsidRPr="00121A0F">
              <w:rPr>
                <w:sz w:val="24"/>
                <w:szCs w:val="24"/>
              </w:rPr>
              <w:lastRenderedPageBreak/>
              <w:t>отдел 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Ярмарки вакансий</w:t>
            </w:r>
          </w:p>
        </w:tc>
        <w:tc>
          <w:tcPr>
            <w:tcW w:w="4295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по проведению ярмарок рабочих и учебных мест (место проведения, дата и время)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Отдел организационного и информационного обеспечения политики занятости населения (далее – организационный отдел) </w:t>
            </w:r>
            <w:r w:rsidRPr="00121A0F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4C001D" w:rsidRPr="003D00DC" w:rsidTr="00AC37B5">
        <w:tc>
          <w:tcPr>
            <w:tcW w:w="567" w:type="dxa"/>
            <w:vMerge/>
          </w:tcPr>
          <w:p w:rsidR="004C001D" w:rsidRPr="003D00DC" w:rsidRDefault="004C001D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C001D" w:rsidRPr="00121A0F" w:rsidRDefault="004C001D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4C001D" w:rsidRPr="00121A0F" w:rsidRDefault="004C001D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Формы документов</w:t>
            </w:r>
          </w:p>
        </w:tc>
        <w:tc>
          <w:tcPr>
            <w:tcW w:w="4295" w:type="dxa"/>
          </w:tcPr>
          <w:p w:rsidR="004C001D" w:rsidRPr="00121A0F" w:rsidRDefault="004C001D" w:rsidP="001279B4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Установленные формы справок, заявлений и иных документов для получения государственных услуг, принимаемых </w:t>
            </w:r>
            <w:r w:rsidRPr="00121A0F">
              <w:rPr>
                <w:bCs/>
                <w:sz w:val="24"/>
                <w:szCs w:val="24"/>
              </w:rPr>
              <w:t>Главным управлением</w:t>
            </w:r>
            <w:r w:rsidRPr="00121A0F">
              <w:rPr>
                <w:sz w:val="24"/>
                <w:szCs w:val="24"/>
              </w:rPr>
              <w:t xml:space="preserve">, </w:t>
            </w:r>
            <w:r w:rsidR="001279B4" w:rsidRPr="00121A0F">
              <w:rPr>
                <w:sz w:val="24"/>
                <w:szCs w:val="24"/>
              </w:rPr>
              <w:t xml:space="preserve">государственными учреждениями Омской области, подведомственными </w:t>
            </w:r>
            <w:r w:rsidR="001279B4" w:rsidRPr="00121A0F">
              <w:rPr>
                <w:bCs/>
                <w:sz w:val="24"/>
                <w:szCs w:val="24"/>
              </w:rPr>
              <w:t xml:space="preserve">Главному управлению (далее – подведомственные учреждения) </w:t>
            </w:r>
            <w:r w:rsidRPr="00121A0F">
              <w:rPr>
                <w:sz w:val="24"/>
                <w:szCs w:val="24"/>
              </w:rPr>
              <w:t>к рассмотрению в соответствии с законодательством</w:t>
            </w:r>
          </w:p>
        </w:tc>
        <w:tc>
          <w:tcPr>
            <w:tcW w:w="2340" w:type="dxa"/>
          </w:tcPr>
          <w:p w:rsidR="004C001D" w:rsidRPr="00121A0F" w:rsidRDefault="004C001D" w:rsidP="00C752F2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3 рабочих дней со дня утверждения либо изменения</w:t>
            </w:r>
          </w:p>
        </w:tc>
        <w:tc>
          <w:tcPr>
            <w:tcW w:w="3240" w:type="dxa"/>
          </w:tcPr>
          <w:p w:rsidR="004C001D" w:rsidRPr="00121A0F" w:rsidRDefault="004C001D" w:rsidP="00C752F2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 w:val="restart"/>
          </w:tcPr>
          <w:p w:rsidR="003D08A2" w:rsidRPr="003D00DC" w:rsidRDefault="003D08A2" w:rsidP="00C752F2">
            <w:pPr>
              <w:jc w:val="center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3D08A2" w:rsidRPr="003D00DC" w:rsidRDefault="003D08A2" w:rsidP="00C752F2">
            <w:pPr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Работодателям</w:t>
            </w: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Банк резюме</w:t>
            </w:r>
          </w:p>
        </w:tc>
        <w:tc>
          <w:tcPr>
            <w:tcW w:w="4295" w:type="dxa"/>
          </w:tcPr>
          <w:p w:rsidR="003D08A2" w:rsidRPr="003D00DC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База резюме соискателей</w:t>
            </w:r>
          </w:p>
        </w:tc>
        <w:tc>
          <w:tcPr>
            <w:tcW w:w="23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информационных технологий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7B18AB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Общественные работы</w:t>
            </w:r>
          </w:p>
        </w:tc>
        <w:tc>
          <w:tcPr>
            <w:tcW w:w="4295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Информация о предоставлении государственной услуги по организации оплачиваемых общественных работ</w:t>
            </w:r>
          </w:p>
        </w:tc>
        <w:tc>
          <w:tcPr>
            <w:tcW w:w="23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Трудоустройство инвалидов</w:t>
            </w:r>
          </w:p>
        </w:tc>
        <w:tc>
          <w:tcPr>
            <w:tcW w:w="4295" w:type="dxa"/>
          </w:tcPr>
          <w:p w:rsidR="003D08A2" w:rsidRPr="003D00DC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Информация о мерах финансовой поддержки работодателей, принимающих на работу граждан с ограниченными возможностями здоровья</w:t>
            </w:r>
          </w:p>
        </w:tc>
        <w:tc>
          <w:tcPr>
            <w:tcW w:w="23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Трудоустройство женщин с детьми</w:t>
            </w:r>
          </w:p>
        </w:tc>
        <w:tc>
          <w:tcPr>
            <w:tcW w:w="4295" w:type="dxa"/>
          </w:tcPr>
          <w:p w:rsidR="003D08A2" w:rsidRPr="003D00DC" w:rsidRDefault="003D08A2" w:rsidP="00C752F2">
            <w:pPr>
              <w:autoSpaceDE w:val="0"/>
              <w:autoSpaceDN w:val="0"/>
              <w:adjustRightInd w:val="0"/>
              <w:jc w:val="left"/>
              <w:rPr>
                <w:i/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Информация о мерах финансовой поддержки работодателей, принимающих на работу женщин, имеющих несовершеннолетних детей</w:t>
            </w:r>
          </w:p>
        </w:tc>
        <w:tc>
          <w:tcPr>
            <w:tcW w:w="23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Стажировка выпускников</w:t>
            </w:r>
          </w:p>
        </w:tc>
        <w:tc>
          <w:tcPr>
            <w:tcW w:w="4295" w:type="dxa"/>
          </w:tcPr>
          <w:p w:rsidR="003D08A2" w:rsidRPr="003D00DC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Информация об организации стажировки выпускников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23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3D00DC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Временная занятость подростков</w:t>
            </w:r>
          </w:p>
        </w:tc>
        <w:tc>
          <w:tcPr>
            <w:tcW w:w="4295" w:type="dxa"/>
          </w:tcPr>
          <w:p w:rsidR="003D08A2" w:rsidRPr="00121A0F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3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Привлечение иностранных работников</w:t>
            </w:r>
          </w:p>
        </w:tc>
        <w:tc>
          <w:tcPr>
            <w:tcW w:w="4295" w:type="dxa"/>
          </w:tcPr>
          <w:p w:rsidR="003D08A2" w:rsidRPr="00121A0F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для работодателей, использующих иностранных работников </w:t>
            </w:r>
          </w:p>
        </w:tc>
        <w:tc>
          <w:tcPr>
            <w:tcW w:w="23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66047C" w:rsidRDefault="003D08A2" w:rsidP="00C752F2">
            <w:pPr>
              <w:jc w:val="left"/>
              <w:rPr>
                <w:sz w:val="24"/>
                <w:szCs w:val="24"/>
              </w:rPr>
            </w:pPr>
            <w:r w:rsidRPr="0066047C">
              <w:rPr>
                <w:sz w:val="24"/>
                <w:szCs w:val="24"/>
              </w:rPr>
              <w:t>Меры финансовой поддержки</w:t>
            </w:r>
          </w:p>
        </w:tc>
        <w:tc>
          <w:tcPr>
            <w:tcW w:w="4295" w:type="dxa"/>
          </w:tcPr>
          <w:p w:rsidR="003D08A2" w:rsidRPr="00121A0F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мерах финансовой поддержки работодателей в рамках реализации дополнительных мероприятий в области содействия занятости населения</w:t>
            </w:r>
          </w:p>
        </w:tc>
        <w:tc>
          <w:tcPr>
            <w:tcW w:w="23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66047C" w:rsidRDefault="003D08A2" w:rsidP="0066047C">
            <w:pPr>
              <w:jc w:val="left"/>
              <w:rPr>
                <w:sz w:val="24"/>
                <w:szCs w:val="24"/>
              </w:rPr>
            </w:pPr>
            <w:r w:rsidRPr="0066047C">
              <w:rPr>
                <w:sz w:val="24"/>
                <w:szCs w:val="24"/>
              </w:rPr>
              <w:t xml:space="preserve">Права и обязанности </w:t>
            </w:r>
          </w:p>
        </w:tc>
        <w:tc>
          <w:tcPr>
            <w:tcW w:w="4295" w:type="dxa"/>
          </w:tcPr>
          <w:p w:rsidR="003D08A2" w:rsidRPr="00121A0F" w:rsidRDefault="003D08A2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Права и обязанности работодателей в соответствии с Законом Российской Федерации от </w:t>
            </w:r>
            <w:r w:rsidRPr="00121A0F">
              <w:rPr>
                <w:bCs/>
                <w:color w:val="000000"/>
                <w:sz w:val="24"/>
                <w:szCs w:val="24"/>
                <w:shd w:val="clear" w:color="auto" w:fill="FFFFFF"/>
              </w:rPr>
              <w:t>19</w:t>
            </w:r>
            <w:r w:rsidRPr="00121A0F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21A0F">
              <w:rPr>
                <w:bCs/>
                <w:color w:val="000000"/>
                <w:sz w:val="24"/>
                <w:szCs w:val="24"/>
                <w:shd w:val="clear" w:color="auto" w:fill="FFFFFF"/>
              </w:rPr>
              <w:t>апреля</w:t>
            </w:r>
            <w:r w:rsidRPr="00121A0F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21A0F">
              <w:rPr>
                <w:sz w:val="24"/>
                <w:szCs w:val="24"/>
              </w:rPr>
              <w:t>1991 года</w:t>
            </w:r>
            <w:r w:rsidRPr="00121A0F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 № </w:t>
            </w:r>
            <w:r w:rsidRPr="00121A0F">
              <w:rPr>
                <w:color w:val="000000"/>
                <w:sz w:val="24"/>
                <w:szCs w:val="24"/>
                <w:shd w:val="clear" w:color="auto" w:fill="FFFFFF"/>
              </w:rPr>
              <w:t>1032-1</w:t>
            </w:r>
            <w:r w:rsidRPr="00121A0F">
              <w:rPr>
                <w:sz w:val="24"/>
                <w:szCs w:val="24"/>
              </w:rPr>
              <w:t xml:space="preserve"> "О занятости населения в Российской Федерации"</w:t>
            </w:r>
          </w:p>
        </w:tc>
        <w:tc>
          <w:tcPr>
            <w:tcW w:w="23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3D08A2" w:rsidRPr="00121A0F" w:rsidRDefault="003D08A2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3D08A2" w:rsidRPr="003D00DC" w:rsidTr="00AC37B5">
        <w:tc>
          <w:tcPr>
            <w:tcW w:w="567" w:type="dxa"/>
            <w:vMerge/>
          </w:tcPr>
          <w:p w:rsidR="003D08A2" w:rsidRPr="003D00DC" w:rsidRDefault="003D08A2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D08A2" w:rsidRPr="003D00DC" w:rsidRDefault="003D08A2" w:rsidP="00CC480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D08A2" w:rsidRPr="003D00DC" w:rsidRDefault="003D08A2" w:rsidP="00CC4804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Формы документов</w:t>
            </w:r>
          </w:p>
        </w:tc>
        <w:tc>
          <w:tcPr>
            <w:tcW w:w="4295" w:type="dxa"/>
          </w:tcPr>
          <w:p w:rsidR="003D08A2" w:rsidRPr="00121A0F" w:rsidRDefault="003D08A2" w:rsidP="00E6021E">
            <w:pPr>
              <w:autoSpaceDE w:val="0"/>
              <w:autoSpaceDN w:val="0"/>
              <w:adjustRightInd w:val="0"/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Установленные формы соглашений, заявлений, справок и иных документов для получения государственных услуг, принимаемых </w:t>
            </w:r>
            <w:r w:rsidRPr="00121A0F">
              <w:rPr>
                <w:bCs/>
                <w:sz w:val="24"/>
                <w:szCs w:val="24"/>
              </w:rPr>
              <w:t>Главным управлением</w:t>
            </w:r>
            <w:r w:rsidRPr="00121A0F">
              <w:rPr>
                <w:sz w:val="24"/>
                <w:szCs w:val="24"/>
              </w:rPr>
              <w:t>, подведомственными учреждениями к рассмотрению в соответствии с законодательством</w:t>
            </w:r>
          </w:p>
        </w:tc>
        <w:tc>
          <w:tcPr>
            <w:tcW w:w="2340" w:type="dxa"/>
          </w:tcPr>
          <w:p w:rsidR="003D08A2" w:rsidRPr="00121A0F" w:rsidRDefault="003D08A2" w:rsidP="00CC4804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3 рабочих дней со дня утверждения либо изменения</w:t>
            </w:r>
          </w:p>
        </w:tc>
        <w:tc>
          <w:tcPr>
            <w:tcW w:w="3240" w:type="dxa"/>
          </w:tcPr>
          <w:p w:rsidR="003D08A2" w:rsidRPr="00121A0F" w:rsidRDefault="003D08A2" w:rsidP="00CC4804">
            <w:pPr>
              <w:tabs>
                <w:tab w:val="left" w:pos="1080"/>
              </w:tabs>
              <w:spacing w:after="2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Структурные подразделения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 w:val="restart"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Государственные услуги</w:t>
            </w: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Содействие гражданам в поиске подходящей работы, </w:t>
            </w:r>
            <w:r w:rsidRPr="003D00DC">
              <w:rPr>
                <w:sz w:val="24"/>
                <w:szCs w:val="24"/>
              </w:rPr>
              <w:br/>
            </w:r>
            <w:r w:rsidRPr="003D00DC">
              <w:rPr>
                <w:sz w:val="24"/>
                <w:szCs w:val="24"/>
              </w:rPr>
              <w:lastRenderedPageBreak/>
              <w:t>а работодателям в подборе необходимых работников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 xml:space="preserve">Информация об оказании государственной услуги по содействию гражданам в поиске подходящей </w:t>
            </w:r>
            <w:r w:rsidRPr="00121A0F">
              <w:rPr>
                <w:sz w:val="24"/>
                <w:szCs w:val="24"/>
              </w:rPr>
              <w:lastRenderedPageBreak/>
              <w:t>работы, а работодателям в подборе необходимых работников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Информирование о положении на рынке труда в Омской области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</w:t>
            </w:r>
            <w:proofErr w:type="gramStart"/>
            <w:r w:rsidRPr="00121A0F">
              <w:rPr>
                <w:sz w:val="24"/>
                <w:szCs w:val="24"/>
              </w:rPr>
              <w:t>об оказании государственной услуги по информированию о положении на рынке труда в субъекте</w:t>
            </w:r>
            <w:proofErr w:type="gramEnd"/>
            <w:r w:rsidRPr="00121A0F">
              <w:rPr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A36C9A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</w:t>
            </w:r>
            <w:r w:rsidR="00A36C9A">
              <w:rPr>
                <w:sz w:val="24"/>
                <w:szCs w:val="24"/>
              </w:rPr>
              <w:t>ый</w:t>
            </w:r>
            <w:r w:rsidRPr="00121A0F">
              <w:rPr>
                <w:sz w:val="24"/>
                <w:szCs w:val="24"/>
              </w:rPr>
              <w:t xml:space="preserve"> отдел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Организация ярмарок вакансий и учебных рабочих мест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об оказании государственной услуги по организации ярмарки вакансий и учебных рабочих мест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 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об оказании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 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Психологическая поддержка безработных граждан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об оказании государственной услуги по психологической поддержке безработных граждан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Профессиональное обучение и дополнительное профессиональное образование </w:t>
            </w:r>
            <w:r w:rsidRPr="003D00DC">
              <w:rPr>
                <w:sz w:val="24"/>
                <w:szCs w:val="24"/>
              </w:rPr>
              <w:lastRenderedPageBreak/>
              <w:t>безработных граждан, включая обучение в другой местности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 xml:space="preserve">Информация об оказании государственной услуги по профессиональному обучению и дополнительному профессиональному образованию безработных граждан, </w:t>
            </w:r>
            <w:r w:rsidRPr="00121A0F">
              <w:rPr>
                <w:sz w:val="24"/>
                <w:szCs w:val="24"/>
              </w:rPr>
              <w:lastRenderedPageBreak/>
              <w:t>включая обучение в другой местности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Организация проведения оплачиваемых общественных работ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организации оплачиваемых общественных работ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Социальная адаптация безработных граждан на рынке труда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социальной адаптации безработных граждан на рынке труда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Содействие </w:t>
            </w:r>
            <w:proofErr w:type="spellStart"/>
            <w:r w:rsidRPr="003D00DC">
              <w:rPr>
                <w:sz w:val="24"/>
                <w:szCs w:val="24"/>
              </w:rPr>
              <w:t>самозанятости</w:t>
            </w:r>
            <w:proofErr w:type="spellEnd"/>
            <w:r w:rsidRPr="003D00DC">
              <w:rPr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proofErr w:type="gramStart"/>
            <w:r w:rsidRPr="00121A0F">
              <w:rPr>
                <w:sz w:val="24"/>
                <w:szCs w:val="24"/>
              </w:rPr>
              <w:t xml:space="preserve">Информация о предоставлении государственной услуги по содействию </w:t>
            </w:r>
            <w:hyperlink r:id="rId38" w:history="1">
              <w:proofErr w:type="spellStart"/>
              <w:r w:rsidRPr="00121A0F">
                <w:rPr>
                  <w:sz w:val="24"/>
                  <w:szCs w:val="24"/>
                </w:rPr>
                <w:t>самозанятости</w:t>
              </w:r>
              <w:proofErr w:type="spellEnd"/>
              <w:r w:rsidRPr="00121A0F">
                <w:rPr>
                  <w:sz w:val="24"/>
                  <w:szCs w:val="24"/>
                </w:rPr>
                <w:t xml:space="preserve"> безработных граждан, включая оказание гражданам, </w:t>
              </w:r>
              <w:r w:rsidRPr="00121A0F">
                <w:rPr>
                  <w:sz w:val="24"/>
                  <w:szCs w:val="24"/>
                </w:rPr>
                <w:lastRenderedPageBreak/>
                <w:t>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государственной службы занятости населения,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</w:t>
              </w:r>
              <w:proofErr w:type="gramEnd"/>
              <w:r w:rsidRPr="00121A0F">
                <w:rPr>
                  <w:sz w:val="24"/>
                  <w:szCs w:val="24"/>
                </w:rPr>
                <w:t xml:space="preserve"> помощи на подготовку документов для соответствующей государственной регистрации</w:t>
              </w:r>
            </w:hyperlink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 предоставлении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Выдача заключений о привлечении и </w:t>
            </w:r>
            <w:proofErr w:type="gramStart"/>
            <w:r w:rsidRPr="003D00DC">
              <w:rPr>
                <w:sz w:val="24"/>
                <w:szCs w:val="24"/>
              </w:rPr>
              <w:t xml:space="preserve">об использовании иностранных работников в </w:t>
            </w:r>
            <w:r w:rsidRPr="003D00DC">
              <w:rPr>
                <w:sz w:val="24"/>
                <w:szCs w:val="24"/>
              </w:rPr>
              <w:lastRenderedPageBreak/>
              <w:t>соответствии с законодательством о правовом положении иностранных граждан в Российской Федерации</w:t>
            </w:r>
            <w:proofErr w:type="gramEnd"/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 xml:space="preserve">Информация о предоставлении государственной услуги по выдаче заключений о привлечении и </w:t>
            </w:r>
            <w:proofErr w:type="gramStart"/>
            <w:r w:rsidRPr="00121A0F">
              <w:rPr>
                <w:sz w:val="24"/>
                <w:szCs w:val="24"/>
              </w:rPr>
              <w:t xml:space="preserve">об использовании иностранных работников в соответствии с </w:t>
            </w:r>
            <w:r w:rsidRPr="00121A0F">
              <w:rPr>
                <w:sz w:val="24"/>
                <w:szCs w:val="24"/>
              </w:rPr>
              <w:lastRenderedPageBreak/>
              <w:t>законодательством о правовом положении иностранных граждан в Российской Федерации</w:t>
            </w:r>
            <w:proofErr w:type="gramEnd"/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color w:val="0000FF"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трудоустройства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 w:val="restart"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27" w:type="dxa"/>
            <w:vMerge w:val="restart"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Служба занятости</w:t>
            </w: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Главное управление</w:t>
            </w:r>
          </w:p>
        </w:tc>
        <w:tc>
          <w:tcPr>
            <w:tcW w:w="4295" w:type="dxa"/>
          </w:tcPr>
          <w:p w:rsidR="00F03F06" w:rsidRPr="00121A0F" w:rsidRDefault="00F03F06" w:rsidP="008652EC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Сведения о начальнике Главного управления, его заместителях (фамилия, имя, отчество, а также при согласии указанных лиц иные сведения о них), график приема граждан начальником Главного управления и его руководителями.</w:t>
            </w:r>
          </w:p>
          <w:p w:rsidR="00F03F06" w:rsidRPr="00121A0F" w:rsidRDefault="00F03F06" w:rsidP="008652EC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Организационная структура Главного управления, сведения о начальниках отделов (фамилия, имя, отчество, номера телефонов), задачи и функции Главного управления</w:t>
            </w:r>
          </w:p>
        </w:tc>
        <w:tc>
          <w:tcPr>
            <w:tcW w:w="2340" w:type="dxa"/>
          </w:tcPr>
          <w:p w:rsidR="00F03F06" w:rsidRPr="00121A0F" w:rsidRDefault="00F03F06" w:rsidP="008652EC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240" w:type="dxa"/>
          </w:tcPr>
          <w:p w:rsidR="00F03F06" w:rsidRPr="00121A0F" w:rsidRDefault="00F03F06" w:rsidP="0033695A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Организационный отдел, отдел по вопросам государственной службы и кадров (далее – отдел кадров)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1037B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Центры занятости</w:t>
            </w:r>
            <w:r w:rsidR="00A17FFB">
              <w:rPr>
                <w:sz w:val="24"/>
                <w:szCs w:val="24"/>
              </w:rPr>
              <w:t xml:space="preserve"> населения</w:t>
            </w:r>
          </w:p>
        </w:tc>
        <w:tc>
          <w:tcPr>
            <w:tcW w:w="4295" w:type="dxa"/>
          </w:tcPr>
          <w:p w:rsidR="00F03F06" w:rsidRPr="00121A0F" w:rsidRDefault="00F03F06" w:rsidP="001279B4">
            <w:pPr>
              <w:jc w:val="left"/>
              <w:rPr>
                <w:bCs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Перечень</w:t>
            </w:r>
            <w:r w:rsidRPr="00121A0F">
              <w:rPr>
                <w:bCs/>
                <w:sz w:val="24"/>
                <w:szCs w:val="24"/>
              </w:rPr>
              <w:t xml:space="preserve"> подведомственных учреждений (</w:t>
            </w:r>
            <w:r w:rsidRPr="00121A0F">
              <w:rPr>
                <w:sz w:val="24"/>
                <w:szCs w:val="24"/>
              </w:rPr>
              <w:t>задачи и функции, фамилия, имя, отчество руководителей, почтовые адреса, адреса электронной почты, номера телефонов справочно-консультационных служб)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bCs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Организационный отдел</w:t>
            </w:r>
            <w:r w:rsidRPr="00121A0F">
              <w:rPr>
                <w:bCs/>
                <w:sz w:val="24"/>
                <w:szCs w:val="24"/>
              </w:rPr>
              <w:t xml:space="preserve">, 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bCs/>
                <w:sz w:val="24"/>
                <w:szCs w:val="24"/>
              </w:rPr>
            </w:pPr>
            <w:r w:rsidRPr="00121A0F">
              <w:rPr>
                <w:bCs/>
                <w:sz w:val="24"/>
                <w:szCs w:val="24"/>
              </w:rPr>
              <w:t xml:space="preserve">отдел кадров, 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bCs/>
                <w:sz w:val="24"/>
                <w:szCs w:val="24"/>
              </w:rPr>
            </w:pPr>
            <w:r w:rsidRPr="00121A0F">
              <w:rPr>
                <w:bCs/>
                <w:sz w:val="24"/>
                <w:szCs w:val="24"/>
              </w:rPr>
              <w:t xml:space="preserve">правовой отдел 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bCs/>
                <w:sz w:val="24"/>
                <w:szCs w:val="24"/>
              </w:rPr>
              <w:t>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Default="00F03F06" w:rsidP="001037B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центр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Информация об учебном центре "Ориентир", подведомственном учреждении Главного управления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5 рабочих дней со дня изменения информации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профориентации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 w:val="restart"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</w:tc>
        <w:tc>
          <w:tcPr>
            <w:tcW w:w="2551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Новости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Новостная информация о деятельности Главного управления и подведомственных учреждений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Еженедельно</w:t>
            </w:r>
          </w:p>
        </w:tc>
        <w:tc>
          <w:tcPr>
            <w:tcW w:w="3240" w:type="dxa"/>
          </w:tcPr>
          <w:p w:rsidR="00F03F06" w:rsidRPr="00121A0F" w:rsidRDefault="00F03F06" w:rsidP="0072527C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Организационный отдел, структурные подразделения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Газета "Биржа труда"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Электронная версия газеты "Биржа труда", учрежденной Главным управлением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Не позднее 1 дня после сдачи номера газеты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Организационный отдел Главного управления, редакция газеты "Биржа </w:t>
            </w:r>
            <w:r w:rsidRPr="00121A0F">
              <w:rPr>
                <w:sz w:val="24"/>
                <w:szCs w:val="24"/>
              </w:rPr>
              <w:lastRenderedPageBreak/>
              <w:t>труда"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BF65C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Анонс м</w:t>
            </w:r>
            <w:r w:rsidRPr="003D00DC">
              <w:rPr>
                <w:sz w:val="24"/>
                <w:szCs w:val="24"/>
              </w:rPr>
              <w:t>ероприяти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Информация о мероприятиях, проводимых </w:t>
            </w:r>
            <w:r w:rsidRPr="00121A0F">
              <w:rPr>
                <w:bCs/>
                <w:sz w:val="24"/>
                <w:szCs w:val="24"/>
              </w:rPr>
              <w:t>Главным управлением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Еженедельно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Организационный отдел</w:t>
            </w:r>
            <w:r w:rsidRPr="00121A0F">
              <w:rPr>
                <w:bCs/>
                <w:sz w:val="24"/>
                <w:szCs w:val="24"/>
              </w:rPr>
              <w:t xml:space="preserve">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BF65C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рынка труда </w:t>
            </w:r>
          </w:p>
        </w:tc>
        <w:tc>
          <w:tcPr>
            <w:tcW w:w="4295" w:type="dxa"/>
          </w:tcPr>
          <w:p w:rsidR="00F03F06" w:rsidRPr="00121A0F" w:rsidRDefault="00F03F06" w:rsidP="00BF65C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Показатели государственной статистической отчетности, динамика основных показателей, характеризующих состояние рынка труда в Омской области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 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программ занятости и рынка труда (далее – отдел рынка труда)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Законодательство</w:t>
            </w:r>
          </w:p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Перечень федеральных, областных нормативных правовых актов, касающихся основной деятельности </w:t>
            </w:r>
            <w:r w:rsidRPr="00121A0F">
              <w:rPr>
                <w:bCs/>
                <w:sz w:val="24"/>
                <w:szCs w:val="24"/>
              </w:rPr>
              <w:t xml:space="preserve">Главного управления, и </w:t>
            </w:r>
            <w:r w:rsidRPr="00121A0F">
              <w:rPr>
                <w:sz w:val="24"/>
                <w:szCs w:val="24"/>
              </w:rPr>
              <w:t xml:space="preserve">нормативные правовые акты, разработанные </w:t>
            </w:r>
            <w:r w:rsidRPr="00121A0F">
              <w:rPr>
                <w:bCs/>
                <w:sz w:val="24"/>
                <w:szCs w:val="24"/>
              </w:rPr>
              <w:t>Главным управлением.</w:t>
            </w:r>
          </w:p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</w:p>
          <w:p w:rsidR="00F03F06" w:rsidRPr="00121A0F" w:rsidRDefault="00F03F06" w:rsidP="0007704B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bCs/>
                <w:sz w:val="24"/>
                <w:szCs w:val="24"/>
              </w:rPr>
              <w:t>Перечень административных регламентов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Не позднее 5 рабочих дней со дня подписания, изменения, признания </w:t>
            </w:r>
            <w:proofErr w:type="gramStart"/>
            <w:r w:rsidRPr="00121A0F">
              <w:rPr>
                <w:sz w:val="24"/>
                <w:szCs w:val="24"/>
              </w:rPr>
              <w:t>утратившим</w:t>
            </w:r>
            <w:proofErr w:type="gramEnd"/>
            <w:r w:rsidRPr="00121A0F">
              <w:rPr>
                <w:sz w:val="24"/>
                <w:szCs w:val="24"/>
              </w:rPr>
              <w:t xml:space="preserve"> силу или недействующим нормативного правового акта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Правовой отдел, структурные подразделения </w:t>
            </w:r>
            <w:r w:rsidRPr="00121A0F">
              <w:rPr>
                <w:bCs/>
                <w:sz w:val="24"/>
                <w:szCs w:val="24"/>
              </w:rPr>
              <w:t>Главного управления</w:t>
            </w:r>
            <w:r w:rsidRPr="00121A0F">
              <w:rPr>
                <w:sz w:val="24"/>
                <w:szCs w:val="24"/>
              </w:rPr>
              <w:t xml:space="preserve"> 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CC48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Региональные программы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Перечень, тексты и отчеты о реализации региональных целевых программы, исполнителем-координатором которых является Главное управление 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течение 3 рабочих дней со дня изменения информации</w:t>
            </w:r>
          </w:p>
        </w:tc>
        <w:tc>
          <w:tcPr>
            <w:tcW w:w="3240" w:type="dxa"/>
          </w:tcPr>
          <w:p w:rsidR="00F03F06" w:rsidRPr="00121A0F" w:rsidRDefault="00F03F06" w:rsidP="0033695A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Структурные подразделения Главного управления, являющиеся ответственными исполнителями за разработку и реализацию мероприятий </w:t>
            </w:r>
            <w:r w:rsidR="0033695A">
              <w:rPr>
                <w:sz w:val="24"/>
                <w:szCs w:val="24"/>
              </w:rPr>
              <w:t>программ</w:t>
            </w:r>
          </w:p>
        </w:tc>
      </w:tr>
      <w:tr w:rsidR="00F03F06" w:rsidRPr="003D00DC" w:rsidTr="00AC37B5">
        <w:tc>
          <w:tcPr>
            <w:tcW w:w="567" w:type="dxa"/>
            <w:vMerge w:val="restart"/>
          </w:tcPr>
          <w:p w:rsidR="00F03F06" w:rsidRPr="003D00DC" w:rsidRDefault="0033695A" w:rsidP="009C3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Обратная связь</w:t>
            </w:r>
          </w:p>
        </w:tc>
        <w:tc>
          <w:tcPr>
            <w:tcW w:w="2551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Электронное обращение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Ресурс для направления обращения гражданина в электронном виде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33695A">
            <w:pPr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Отдел информационных технологий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721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C752F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Порядок работы с обращениями граждан</w:t>
            </w:r>
          </w:p>
        </w:tc>
        <w:tc>
          <w:tcPr>
            <w:tcW w:w="4295" w:type="dxa"/>
          </w:tcPr>
          <w:p w:rsidR="00F03F06" w:rsidRPr="00121A0F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 xml:space="preserve"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</w:t>
            </w:r>
            <w:r w:rsidRPr="00121A0F">
              <w:rPr>
                <w:sz w:val="24"/>
                <w:szCs w:val="24"/>
              </w:rPr>
              <w:lastRenderedPageBreak/>
              <w:t>указанием актов, регулирующих эту деятельность</w:t>
            </w:r>
          </w:p>
        </w:tc>
        <w:tc>
          <w:tcPr>
            <w:tcW w:w="23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lastRenderedPageBreak/>
              <w:t>Поддерживается</w:t>
            </w:r>
          </w:p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121A0F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121A0F">
              <w:rPr>
                <w:sz w:val="24"/>
                <w:szCs w:val="24"/>
              </w:rPr>
              <w:t>Организационный отдел Главного управления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721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72160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9C3596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"Горячие линии"</w:t>
            </w:r>
          </w:p>
        </w:tc>
        <w:tc>
          <w:tcPr>
            <w:tcW w:w="4295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Телефоны "горячих линий" центров занятости</w:t>
            </w:r>
          </w:p>
        </w:tc>
        <w:tc>
          <w:tcPr>
            <w:tcW w:w="2340" w:type="dxa"/>
          </w:tcPr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Организационный отдел Главного управления </w:t>
            </w:r>
          </w:p>
        </w:tc>
      </w:tr>
      <w:tr w:rsidR="00F03F06" w:rsidRPr="003D00DC" w:rsidTr="00AC37B5">
        <w:tc>
          <w:tcPr>
            <w:tcW w:w="567" w:type="dxa"/>
            <w:vMerge/>
          </w:tcPr>
          <w:p w:rsidR="00F03F06" w:rsidRPr="003D00DC" w:rsidRDefault="00F03F06" w:rsidP="007216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03F06" w:rsidRPr="003D00DC" w:rsidRDefault="00F03F06" w:rsidP="0072160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F03F06" w:rsidRPr="003D00DC" w:rsidRDefault="00F03F06" w:rsidP="00C752F2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Часто задаваемые вопросы</w:t>
            </w:r>
          </w:p>
        </w:tc>
        <w:tc>
          <w:tcPr>
            <w:tcW w:w="4295" w:type="dxa"/>
          </w:tcPr>
          <w:p w:rsidR="00F03F06" w:rsidRPr="003D00DC" w:rsidRDefault="00F03F06" w:rsidP="00C752F2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Консультации по наиболее часто задаваемым вопросам</w:t>
            </w:r>
          </w:p>
        </w:tc>
        <w:tc>
          <w:tcPr>
            <w:tcW w:w="2340" w:type="dxa"/>
          </w:tcPr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F03F06" w:rsidRPr="003D00DC" w:rsidRDefault="00F03F06" w:rsidP="00C752F2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 xml:space="preserve">Организационный отдел Главного управления </w:t>
            </w:r>
          </w:p>
        </w:tc>
      </w:tr>
      <w:tr w:rsidR="009C3596" w:rsidRPr="003D00DC" w:rsidTr="00AC37B5">
        <w:tc>
          <w:tcPr>
            <w:tcW w:w="567" w:type="dxa"/>
          </w:tcPr>
          <w:p w:rsidR="009C3596" w:rsidRPr="003D00DC" w:rsidRDefault="0033695A" w:rsidP="0033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9C3596" w:rsidRPr="003D00DC" w:rsidRDefault="009C3596" w:rsidP="00721609">
            <w:pPr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Карта сайта</w:t>
            </w:r>
          </w:p>
        </w:tc>
        <w:tc>
          <w:tcPr>
            <w:tcW w:w="2551" w:type="dxa"/>
          </w:tcPr>
          <w:p w:rsidR="009C3596" w:rsidRPr="003D00DC" w:rsidRDefault="009C3596" w:rsidP="00AC37B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95" w:type="dxa"/>
          </w:tcPr>
          <w:p w:rsidR="009C3596" w:rsidRPr="003D00DC" w:rsidRDefault="009C3596" w:rsidP="00AC37B5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Перечень разделов отраслевого сайта Главного управления</w:t>
            </w:r>
          </w:p>
        </w:tc>
        <w:tc>
          <w:tcPr>
            <w:tcW w:w="2340" w:type="dxa"/>
          </w:tcPr>
          <w:p w:rsidR="009C3596" w:rsidRPr="003D00DC" w:rsidRDefault="009C3596" w:rsidP="00AC37B5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Поддерживается</w:t>
            </w:r>
          </w:p>
          <w:p w:rsidR="009C3596" w:rsidRPr="003D00DC" w:rsidRDefault="009C3596" w:rsidP="00AC37B5">
            <w:pPr>
              <w:tabs>
                <w:tab w:val="left" w:pos="1080"/>
              </w:tabs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в актуальном состоянии</w:t>
            </w:r>
          </w:p>
        </w:tc>
        <w:tc>
          <w:tcPr>
            <w:tcW w:w="3240" w:type="dxa"/>
          </w:tcPr>
          <w:p w:rsidR="009C3596" w:rsidRPr="003D00DC" w:rsidRDefault="009C3596" w:rsidP="002258DD">
            <w:pPr>
              <w:jc w:val="left"/>
              <w:rPr>
                <w:sz w:val="24"/>
                <w:szCs w:val="24"/>
              </w:rPr>
            </w:pPr>
            <w:r w:rsidRPr="003D00DC">
              <w:rPr>
                <w:sz w:val="24"/>
                <w:szCs w:val="24"/>
              </w:rPr>
              <w:t>Отдел информационных технологий Главного управления</w:t>
            </w:r>
          </w:p>
        </w:tc>
      </w:tr>
    </w:tbl>
    <w:p w:rsidR="00AC37B5" w:rsidRPr="003D00DC" w:rsidRDefault="00AC37B5" w:rsidP="00AC37B5">
      <w:pPr>
        <w:tabs>
          <w:tab w:val="left" w:pos="6234"/>
        </w:tabs>
        <w:rPr>
          <w:sz w:val="24"/>
          <w:szCs w:val="24"/>
        </w:rPr>
      </w:pPr>
    </w:p>
    <w:p w:rsidR="00AC37B5" w:rsidRPr="00A558C5" w:rsidRDefault="00AC37B5" w:rsidP="00A24C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  <w:sectPr w:rsidR="00AC37B5" w:rsidRPr="00A558C5" w:rsidSect="00A36576">
          <w:pgSz w:w="16838" w:h="11906" w:orient="landscape" w:code="9"/>
          <w:pgMar w:top="1134" w:right="1134" w:bottom="851" w:left="1134" w:header="680" w:footer="567" w:gutter="0"/>
          <w:pgNumType w:start="1"/>
          <w:cols w:space="708"/>
          <w:titlePg/>
          <w:docGrid w:linePitch="360"/>
        </w:sectPr>
      </w:pPr>
    </w:p>
    <w:p w:rsidR="00927CF9" w:rsidRPr="009731E1" w:rsidRDefault="00927C5E" w:rsidP="00927C5E">
      <w:pPr>
        <w:autoSpaceDE w:val="0"/>
        <w:autoSpaceDN w:val="0"/>
        <w:adjustRightInd w:val="0"/>
        <w:ind w:firstLine="10206"/>
        <w:outlineLvl w:val="0"/>
        <w:rPr>
          <w:szCs w:val="28"/>
        </w:rPr>
      </w:pPr>
      <w:r>
        <w:rPr>
          <w:szCs w:val="28"/>
        </w:rPr>
        <w:lastRenderedPageBreak/>
        <w:t>П</w:t>
      </w:r>
      <w:r w:rsidR="00927CF9" w:rsidRPr="009731E1">
        <w:rPr>
          <w:szCs w:val="28"/>
        </w:rPr>
        <w:t>риложение № 2</w:t>
      </w:r>
    </w:p>
    <w:p w:rsidR="00927CF9" w:rsidRPr="009731E1" w:rsidRDefault="00927CF9" w:rsidP="00927C5E">
      <w:pPr>
        <w:autoSpaceDE w:val="0"/>
        <w:autoSpaceDN w:val="0"/>
        <w:adjustRightInd w:val="0"/>
        <w:ind w:firstLine="10206"/>
        <w:rPr>
          <w:szCs w:val="28"/>
        </w:rPr>
      </w:pPr>
      <w:r w:rsidRPr="009731E1">
        <w:rPr>
          <w:szCs w:val="28"/>
        </w:rPr>
        <w:t>к приказу Главного управления</w:t>
      </w:r>
    </w:p>
    <w:p w:rsidR="00927CF9" w:rsidRPr="009731E1" w:rsidRDefault="00927CF9" w:rsidP="00927C5E">
      <w:pPr>
        <w:autoSpaceDE w:val="0"/>
        <w:autoSpaceDN w:val="0"/>
        <w:adjustRightInd w:val="0"/>
        <w:ind w:firstLine="10206"/>
        <w:rPr>
          <w:szCs w:val="28"/>
        </w:rPr>
      </w:pPr>
      <w:r w:rsidRPr="009731E1">
        <w:rPr>
          <w:szCs w:val="28"/>
        </w:rPr>
        <w:t>государственной службы занятости</w:t>
      </w:r>
    </w:p>
    <w:p w:rsidR="00927CF9" w:rsidRPr="009731E1" w:rsidRDefault="00927CF9" w:rsidP="00927C5E">
      <w:pPr>
        <w:autoSpaceDE w:val="0"/>
        <w:autoSpaceDN w:val="0"/>
        <w:adjustRightInd w:val="0"/>
        <w:ind w:firstLine="10206"/>
        <w:rPr>
          <w:szCs w:val="28"/>
        </w:rPr>
      </w:pPr>
      <w:r w:rsidRPr="009731E1">
        <w:rPr>
          <w:szCs w:val="28"/>
        </w:rPr>
        <w:t>населения Омской области</w:t>
      </w:r>
    </w:p>
    <w:p w:rsidR="00927CF9" w:rsidRPr="009731E1" w:rsidRDefault="00927CF9" w:rsidP="00927C5E">
      <w:pPr>
        <w:autoSpaceDE w:val="0"/>
        <w:autoSpaceDN w:val="0"/>
        <w:adjustRightInd w:val="0"/>
        <w:ind w:firstLine="10206"/>
        <w:rPr>
          <w:szCs w:val="28"/>
        </w:rPr>
      </w:pPr>
      <w:r w:rsidRPr="009731E1">
        <w:rPr>
          <w:szCs w:val="28"/>
        </w:rPr>
        <w:t>от _____________________ № ____</w:t>
      </w:r>
    </w:p>
    <w:p w:rsidR="00927CF9" w:rsidRPr="009731E1" w:rsidRDefault="00927CF9" w:rsidP="00A24CAC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D39BD" w:rsidRPr="009731E1" w:rsidRDefault="00AD39BD" w:rsidP="00A24CAC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РЕЕСТР</w:t>
      </w:r>
    </w:p>
    <w:p w:rsidR="00AD39BD" w:rsidRPr="009731E1" w:rsidRDefault="00AD39BD" w:rsidP="00A24CAC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открытых данных общедоступной информации о деятельности</w:t>
      </w:r>
    </w:p>
    <w:p w:rsidR="00AD39BD" w:rsidRPr="009731E1" w:rsidRDefault="00AD39BD" w:rsidP="00A24CAC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9731E1">
        <w:rPr>
          <w:bCs/>
          <w:szCs w:val="28"/>
        </w:rPr>
        <w:t>Главного управления государственной службы занятости</w:t>
      </w:r>
      <w:r w:rsidR="003A299B" w:rsidRPr="009731E1">
        <w:rPr>
          <w:bCs/>
          <w:szCs w:val="28"/>
        </w:rPr>
        <w:t xml:space="preserve"> </w:t>
      </w:r>
      <w:r w:rsidRPr="009731E1">
        <w:rPr>
          <w:bCs/>
          <w:szCs w:val="28"/>
        </w:rPr>
        <w:t>населения Омской области</w:t>
      </w:r>
    </w:p>
    <w:p w:rsidR="00861C85" w:rsidRPr="00A558C5" w:rsidRDefault="00861C85" w:rsidP="00861C85">
      <w:pPr>
        <w:rPr>
          <w:sz w:val="24"/>
          <w:szCs w:val="24"/>
        </w:rPr>
      </w:pPr>
    </w:p>
    <w:tbl>
      <w:tblPr>
        <w:tblStyle w:val="ab"/>
        <w:tblpPr w:leftFromText="180" w:rightFromText="180" w:vertAnchor="text" w:tblpX="108" w:tblpY="1"/>
        <w:tblOverlap w:val="never"/>
        <w:tblW w:w="14930" w:type="dxa"/>
        <w:tblLayout w:type="fixed"/>
        <w:tblLook w:val="04A0"/>
      </w:tblPr>
      <w:tblGrid>
        <w:gridCol w:w="2518"/>
        <w:gridCol w:w="2694"/>
        <w:gridCol w:w="2693"/>
        <w:gridCol w:w="3685"/>
        <w:gridCol w:w="3340"/>
      </w:tblGrid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1E6611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Идентификационный номер</w:t>
            </w:r>
          </w:p>
        </w:tc>
        <w:tc>
          <w:tcPr>
            <w:tcW w:w="2694" w:type="dxa"/>
          </w:tcPr>
          <w:p w:rsidR="00861C85" w:rsidRPr="00A558C5" w:rsidRDefault="00861C85" w:rsidP="001E6611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5503107126-gu</w:t>
            </w:r>
          </w:p>
        </w:tc>
        <w:tc>
          <w:tcPr>
            <w:tcW w:w="2693" w:type="dxa"/>
          </w:tcPr>
          <w:p w:rsidR="00861C85" w:rsidRPr="00A558C5" w:rsidRDefault="00861C85" w:rsidP="001E6611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5503107126-stat</w:t>
            </w:r>
          </w:p>
        </w:tc>
        <w:tc>
          <w:tcPr>
            <w:tcW w:w="3685" w:type="dxa"/>
          </w:tcPr>
          <w:p w:rsidR="00861C85" w:rsidRPr="00A558C5" w:rsidRDefault="00861C85" w:rsidP="001E6611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5503107126-mayconstitution1</w:t>
            </w:r>
          </w:p>
        </w:tc>
        <w:tc>
          <w:tcPr>
            <w:tcW w:w="3340" w:type="dxa"/>
          </w:tcPr>
          <w:p w:rsidR="00861C85" w:rsidRPr="00A558C5" w:rsidRDefault="00861C85" w:rsidP="001E6611">
            <w:pPr>
              <w:jc w:val="center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5503107126-mayconstitution2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2694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Наименование органа</w:t>
            </w:r>
          </w:p>
        </w:tc>
        <w:tc>
          <w:tcPr>
            <w:tcW w:w="2693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Показатели государственной статистической отчетности</w:t>
            </w:r>
          </w:p>
        </w:tc>
        <w:tc>
          <w:tcPr>
            <w:tcW w:w="3685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 достижении показателей, содержащихся в указах Президента Российской Федерации от 7 мая 2012 года №</w:t>
            </w:r>
            <w:r w:rsidR="00AD08F5" w:rsidRPr="00A558C5">
              <w:rPr>
                <w:sz w:val="24"/>
                <w:szCs w:val="24"/>
              </w:rPr>
              <w:t>№ </w:t>
            </w:r>
            <w:r w:rsidRPr="00A558C5">
              <w:rPr>
                <w:sz w:val="24"/>
                <w:szCs w:val="24"/>
              </w:rPr>
              <w:t>596, 606</w:t>
            </w:r>
          </w:p>
        </w:tc>
        <w:tc>
          <w:tcPr>
            <w:tcW w:w="3340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Информация об исполнении указов Президента Российской Федерации от 7 мая 2012 года №</w:t>
            </w:r>
            <w:r w:rsidR="00AD08F5" w:rsidRPr="00A558C5">
              <w:rPr>
                <w:sz w:val="24"/>
                <w:szCs w:val="24"/>
              </w:rPr>
              <w:t>№ </w:t>
            </w:r>
            <w:r w:rsidRPr="00A558C5">
              <w:rPr>
                <w:sz w:val="24"/>
                <w:szCs w:val="24"/>
              </w:rPr>
              <w:t>596, 606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Описание набора данных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Наименование органа исполнительной власти субъекта Российской Федерации, </w:t>
            </w:r>
            <w:proofErr w:type="gramStart"/>
            <w:r w:rsidRPr="00A558C5">
              <w:rPr>
                <w:sz w:val="24"/>
                <w:szCs w:val="24"/>
              </w:rPr>
              <w:t>осуществляющий</w:t>
            </w:r>
            <w:proofErr w:type="gramEnd"/>
            <w:r w:rsidRPr="00A558C5">
              <w:rPr>
                <w:sz w:val="24"/>
                <w:szCs w:val="24"/>
              </w:rPr>
              <w:t xml:space="preserve"> полномочия в области содействия занятости населения 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Показатели государственной статистической </w:t>
            </w:r>
            <w:proofErr w:type="gramStart"/>
            <w:r w:rsidRPr="00A558C5">
              <w:rPr>
                <w:sz w:val="24"/>
                <w:szCs w:val="24"/>
              </w:rPr>
              <w:t>отчетности подведомственных учреждений государственной службы занятости населения Омской области</w:t>
            </w:r>
            <w:proofErr w:type="gramEnd"/>
          </w:p>
        </w:tc>
        <w:tc>
          <w:tcPr>
            <w:tcW w:w="3685" w:type="dxa"/>
          </w:tcPr>
          <w:p w:rsidR="00861C85" w:rsidRPr="00A558C5" w:rsidRDefault="00861C85" w:rsidP="00AD08F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Публичная отчетность Главного управления государственной службы занятости населения Омской области </w:t>
            </w:r>
            <w:r w:rsidR="00927CF9" w:rsidRPr="00A558C5">
              <w:rPr>
                <w:sz w:val="24"/>
                <w:szCs w:val="24"/>
              </w:rPr>
              <w:t>(далее</w:t>
            </w:r>
            <w:r w:rsidR="00AD08F5" w:rsidRPr="00A558C5">
              <w:rPr>
                <w:sz w:val="24"/>
                <w:szCs w:val="24"/>
              </w:rPr>
              <w:t> </w:t>
            </w:r>
            <w:r w:rsidR="00927CF9" w:rsidRPr="00A558C5">
              <w:rPr>
                <w:sz w:val="24"/>
                <w:szCs w:val="24"/>
              </w:rPr>
              <w:t xml:space="preserve">– Главного управления) </w:t>
            </w:r>
            <w:r w:rsidRPr="00A558C5">
              <w:rPr>
                <w:sz w:val="24"/>
                <w:szCs w:val="24"/>
              </w:rPr>
              <w:t>в ходе достижения показателей, содержащихся в указах Президента Российской Федерации от 7 мая 2012 года №</w:t>
            </w:r>
            <w:r w:rsidR="00AD08F5" w:rsidRPr="00A558C5">
              <w:rPr>
                <w:sz w:val="24"/>
                <w:szCs w:val="24"/>
              </w:rPr>
              <w:t>№ </w:t>
            </w:r>
            <w:r w:rsidRPr="00A558C5">
              <w:rPr>
                <w:sz w:val="24"/>
                <w:szCs w:val="24"/>
              </w:rPr>
              <w:t>596 – 606</w:t>
            </w:r>
          </w:p>
        </w:tc>
        <w:tc>
          <w:tcPr>
            <w:tcW w:w="3340" w:type="dxa"/>
          </w:tcPr>
          <w:p w:rsidR="00861C85" w:rsidRPr="00A558C5" w:rsidRDefault="00861C85" w:rsidP="00927CF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Публичная отчетность Главного управления по реализации мероприятий, направленных на достижение показателей, содержащихся в указах Президента Российской Федерации от 7 мая 2012 года №</w:t>
            </w:r>
            <w:r w:rsidR="00AD08F5" w:rsidRPr="00A558C5">
              <w:rPr>
                <w:sz w:val="24"/>
                <w:szCs w:val="24"/>
              </w:rPr>
              <w:t>№ </w:t>
            </w:r>
            <w:r w:rsidRPr="00A558C5">
              <w:rPr>
                <w:sz w:val="24"/>
                <w:szCs w:val="24"/>
              </w:rPr>
              <w:t>597, 606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Владелец</w:t>
            </w:r>
          </w:p>
        </w:tc>
        <w:tc>
          <w:tcPr>
            <w:tcW w:w="2694" w:type="dxa"/>
          </w:tcPr>
          <w:p w:rsidR="00861C85" w:rsidRPr="00A558C5" w:rsidRDefault="00861C85" w:rsidP="00927CF9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Главное управление 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Главное управление 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Главное управление 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 xml:space="preserve">Главное управление 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proofErr w:type="spellStart"/>
            <w:r w:rsidRPr="00A558C5">
              <w:rPr>
                <w:sz w:val="24"/>
                <w:szCs w:val="24"/>
              </w:rPr>
              <w:t>Батракова</w:t>
            </w:r>
            <w:proofErr w:type="spellEnd"/>
            <w:r w:rsidRPr="00A558C5">
              <w:rPr>
                <w:sz w:val="24"/>
                <w:szCs w:val="24"/>
              </w:rPr>
              <w:t xml:space="preserve"> Анна Анатольевна, ведущий инженер Главного управления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proofErr w:type="spellStart"/>
            <w:r w:rsidRPr="00A558C5">
              <w:rPr>
                <w:sz w:val="24"/>
                <w:szCs w:val="24"/>
              </w:rPr>
              <w:t>Смертюк</w:t>
            </w:r>
            <w:proofErr w:type="spellEnd"/>
            <w:r w:rsidRPr="00A558C5">
              <w:rPr>
                <w:sz w:val="24"/>
                <w:szCs w:val="24"/>
              </w:rPr>
              <w:t xml:space="preserve"> Анна Сергеевна, ведущий специалист отдела программ занятости и рынка труда Главного </w:t>
            </w:r>
            <w:r w:rsidRPr="00A558C5"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>Артемьева Ольга Валентиновна, заместитель начальника отдела профориентации и профессионального обучения безработных граждан</w:t>
            </w:r>
            <w:r w:rsidR="00927CF9" w:rsidRPr="00A558C5">
              <w:rPr>
                <w:sz w:val="24"/>
                <w:szCs w:val="24"/>
              </w:rPr>
              <w:t xml:space="preserve"> Главного </w:t>
            </w:r>
            <w:r w:rsidR="00927CF9" w:rsidRPr="00A558C5">
              <w:rPr>
                <w:sz w:val="24"/>
                <w:szCs w:val="24"/>
              </w:rPr>
              <w:lastRenderedPageBreak/>
              <w:t>управления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Артемьева Ольга Валентиновна, заместитель начальника отдела профориентации и профессионального обучения </w:t>
            </w:r>
            <w:r w:rsidRPr="00A558C5">
              <w:rPr>
                <w:sz w:val="24"/>
                <w:szCs w:val="24"/>
              </w:rPr>
              <w:lastRenderedPageBreak/>
              <w:t>безработных граждан</w:t>
            </w:r>
            <w:r w:rsidR="00927CF9" w:rsidRPr="00A558C5">
              <w:rPr>
                <w:sz w:val="24"/>
                <w:szCs w:val="24"/>
              </w:rPr>
              <w:t xml:space="preserve">  Главного управления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lastRenderedPageBreak/>
              <w:t xml:space="preserve">Телефон </w:t>
            </w:r>
            <w:proofErr w:type="gramStart"/>
            <w:r w:rsidRPr="00A558C5">
              <w:rPr>
                <w:sz w:val="24"/>
                <w:szCs w:val="24"/>
              </w:rPr>
              <w:t>ответственного</w:t>
            </w:r>
            <w:proofErr w:type="gramEnd"/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8 (3812) 24-52-89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8 (3812) 24-71-15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8 (3812) 24-52-69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8 (3812) 24-52-69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abatrakova@omskzan.ru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sas@depzan.omsknet.ru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oartemjeva@omskzan.ru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oartemjeva@omskzan.ru</w:t>
            </w:r>
          </w:p>
        </w:tc>
      </w:tr>
      <w:tr w:rsidR="00861C85" w:rsidRPr="00A558C5" w:rsidTr="0011220E">
        <w:tc>
          <w:tcPr>
            <w:tcW w:w="2518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Ссылка на размещение набора данных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http://omskzan.ru/opendata/5503107126-gu/02-06-2014-1-structure-1.csv</w:t>
            </w:r>
          </w:p>
        </w:tc>
        <w:tc>
          <w:tcPr>
            <w:tcW w:w="2693" w:type="dxa"/>
          </w:tcPr>
          <w:p w:rsidR="00861C85" w:rsidRPr="00A558C5" w:rsidRDefault="001D67E8" w:rsidP="00861C85">
            <w:pPr>
              <w:jc w:val="left"/>
              <w:rPr>
                <w:sz w:val="24"/>
                <w:szCs w:val="24"/>
              </w:rPr>
            </w:pPr>
            <w:hyperlink r:id="rId39" w:history="1">
              <w:r w:rsidR="00861C85" w:rsidRPr="00A558C5">
                <w:rPr>
                  <w:sz w:val="24"/>
                  <w:szCs w:val="24"/>
                </w:rPr>
                <w:t>http://omskzan.ru/home/info/stat.aspx</w:t>
              </w:r>
            </w:hyperlink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http://www.omskzan.ru/opendata/5503107126-mayconstitution1/08-09-2014-2-structure-4.csv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http://www.omskzan.ru/opendata/5503107126-mayconstitution2/08-09-2014-2-structure-2.csv</w:t>
            </w: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Формат данных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CSV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CSV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CSV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CSV</w:t>
            </w: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http://omskzan.ru/opendata/5503107126-gu/structure-1-02-06-2014.csv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http://omskzan.ru/opendata/5503107126-stat/structure-2-14-08-2014.csv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http://www.omskzan.ru/opendata/5503107126-mayconstitution1/structure-4-08-09-2014.csv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http://www.omskzan.ru/opendata/5503107126-mayconstitution2/structure-2-08-09-2014.csv</w:t>
            </w: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Дата первой публикации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04.12.2013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30.08.2013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15.08.2014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15.08.2014</w:t>
            </w: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Дата последнего изменения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Первая публикация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Первая публикация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Первая публикация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Первая публикация</w:t>
            </w:r>
          </w:p>
        </w:tc>
      </w:tr>
      <w:tr w:rsidR="00861C85" w:rsidRPr="00A558C5" w:rsidTr="0011220E">
        <w:tc>
          <w:tcPr>
            <w:tcW w:w="2518" w:type="dxa"/>
            <w:vAlign w:val="center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Периодичность публикации</w:t>
            </w:r>
          </w:p>
        </w:tc>
        <w:tc>
          <w:tcPr>
            <w:tcW w:w="2694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По мере изменений</w:t>
            </w:r>
          </w:p>
        </w:tc>
        <w:tc>
          <w:tcPr>
            <w:tcW w:w="2693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Ежемесячно</w:t>
            </w:r>
          </w:p>
        </w:tc>
        <w:tc>
          <w:tcPr>
            <w:tcW w:w="3685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3340" w:type="dxa"/>
          </w:tcPr>
          <w:p w:rsidR="00861C85" w:rsidRPr="00A558C5" w:rsidRDefault="00861C85" w:rsidP="00861C85">
            <w:pPr>
              <w:jc w:val="left"/>
              <w:rPr>
                <w:sz w:val="24"/>
                <w:szCs w:val="24"/>
              </w:rPr>
            </w:pPr>
            <w:r w:rsidRPr="00A558C5">
              <w:rPr>
                <w:sz w:val="24"/>
                <w:szCs w:val="24"/>
              </w:rPr>
              <w:t>Ежеквартально</w:t>
            </w:r>
          </w:p>
        </w:tc>
      </w:tr>
    </w:tbl>
    <w:p w:rsidR="00A73E64" w:rsidRPr="00A558C5" w:rsidRDefault="00A73E64" w:rsidP="00362336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sectPr w:rsidR="00A73E64" w:rsidRPr="00A558C5" w:rsidSect="00927C5E">
      <w:pgSz w:w="16838" w:h="11906" w:orient="landscape"/>
      <w:pgMar w:top="1559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5CC" w:rsidRDefault="005375CC">
      <w:r>
        <w:separator/>
      </w:r>
    </w:p>
  </w:endnote>
  <w:endnote w:type="continuationSeparator" w:id="0">
    <w:p w:rsidR="005375CC" w:rsidRDefault="00537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5CC" w:rsidRDefault="005375CC">
      <w:r>
        <w:separator/>
      </w:r>
    </w:p>
  </w:footnote>
  <w:footnote w:type="continuationSeparator" w:id="0">
    <w:p w:rsidR="005375CC" w:rsidRDefault="005375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62" w:rsidRDefault="001D67E8" w:rsidP="00187A7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84E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4F1E">
      <w:rPr>
        <w:rStyle w:val="a9"/>
        <w:noProof/>
      </w:rPr>
      <w:t>2</w:t>
    </w:r>
    <w:r>
      <w:rPr>
        <w:rStyle w:val="a9"/>
      </w:rPr>
      <w:fldChar w:fldCharType="end"/>
    </w:r>
  </w:p>
  <w:p w:rsidR="00784E62" w:rsidRDefault="00784E6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E62" w:rsidRPr="00BA1E48" w:rsidRDefault="001D67E8" w:rsidP="00187A76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BA1E48">
      <w:rPr>
        <w:rStyle w:val="a9"/>
        <w:sz w:val="24"/>
        <w:szCs w:val="24"/>
      </w:rPr>
      <w:fldChar w:fldCharType="begin"/>
    </w:r>
    <w:r w:rsidR="00784E62" w:rsidRPr="00BA1E48">
      <w:rPr>
        <w:rStyle w:val="a9"/>
        <w:sz w:val="24"/>
        <w:szCs w:val="24"/>
      </w:rPr>
      <w:instrText xml:space="preserve">PAGE  </w:instrText>
    </w:r>
    <w:r w:rsidRPr="00BA1E48">
      <w:rPr>
        <w:rStyle w:val="a9"/>
        <w:sz w:val="24"/>
        <w:szCs w:val="24"/>
      </w:rPr>
      <w:fldChar w:fldCharType="separate"/>
    </w:r>
    <w:r w:rsidR="00524F1E">
      <w:rPr>
        <w:rStyle w:val="a9"/>
        <w:noProof/>
        <w:sz w:val="24"/>
        <w:szCs w:val="24"/>
      </w:rPr>
      <w:t>3</w:t>
    </w:r>
    <w:r w:rsidRPr="00BA1E48">
      <w:rPr>
        <w:rStyle w:val="a9"/>
        <w:sz w:val="24"/>
        <w:szCs w:val="24"/>
      </w:rPr>
      <w:fldChar w:fldCharType="end"/>
    </w:r>
  </w:p>
  <w:p w:rsidR="00784E62" w:rsidRDefault="00784E6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3FA1D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6A81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303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E2B3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F3821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5E47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2AE1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9AFD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263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5A6D0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606D71"/>
    <w:multiLevelType w:val="hybridMultilevel"/>
    <w:tmpl w:val="DBDE7E1A"/>
    <w:lvl w:ilvl="0" w:tplc="5A222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C21647"/>
    <w:multiLevelType w:val="hybridMultilevel"/>
    <w:tmpl w:val="26EC7954"/>
    <w:lvl w:ilvl="0" w:tplc="9B3243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3413639"/>
    <w:multiLevelType w:val="hybridMultilevel"/>
    <w:tmpl w:val="2A2E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1149CD"/>
    <w:multiLevelType w:val="hybridMultilevel"/>
    <w:tmpl w:val="3938917C"/>
    <w:lvl w:ilvl="0" w:tplc="C71068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43919DA"/>
    <w:multiLevelType w:val="hybridMultilevel"/>
    <w:tmpl w:val="C44E8A02"/>
    <w:lvl w:ilvl="0" w:tplc="38F21F08">
      <w:start w:val="1"/>
      <w:numFmt w:val="decimal"/>
      <w:lvlText w:val="%1)"/>
      <w:lvlJc w:val="left"/>
      <w:pPr>
        <w:tabs>
          <w:tab w:val="num" w:pos="1835"/>
        </w:tabs>
        <w:ind w:left="183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5">
    <w:nsid w:val="6EFD39C3"/>
    <w:multiLevelType w:val="hybridMultilevel"/>
    <w:tmpl w:val="E99CABE8"/>
    <w:lvl w:ilvl="0" w:tplc="AA868594">
      <w:start w:val="1"/>
      <w:numFmt w:val="decimal"/>
      <w:lvlText w:val="%1)"/>
      <w:lvlJc w:val="left"/>
      <w:pPr>
        <w:tabs>
          <w:tab w:val="num" w:pos="1995"/>
        </w:tabs>
        <w:ind w:left="199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2226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A32E70"/>
    <w:rsid w:val="000012E5"/>
    <w:rsid w:val="00003211"/>
    <w:rsid w:val="0000343E"/>
    <w:rsid w:val="00004332"/>
    <w:rsid w:val="000048CC"/>
    <w:rsid w:val="00004929"/>
    <w:rsid w:val="0000744B"/>
    <w:rsid w:val="00007743"/>
    <w:rsid w:val="000101DF"/>
    <w:rsid w:val="000125CE"/>
    <w:rsid w:val="000164CB"/>
    <w:rsid w:val="0001703E"/>
    <w:rsid w:val="00017427"/>
    <w:rsid w:val="000178A3"/>
    <w:rsid w:val="00017B7B"/>
    <w:rsid w:val="00020A25"/>
    <w:rsid w:val="000218C4"/>
    <w:rsid w:val="0002270A"/>
    <w:rsid w:val="00022BDD"/>
    <w:rsid w:val="000231F0"/>
    <w:rsid w:val="00024012"/>
    <w:rsid w:val="00024068"/>
    <w:rsid w:val="00025739"/>
    <w:rsid w:val="00025802"/>
    <w:rsid w:val="0002724E"/>
    <w:rsid w:val="00031638"/>
    <w:rsid w:val="00032A8E"/>
    <w:rsid w:val="000332B7"/>
    <w:rsid w:val="0003357B"/>
    <w:rsid w:val="00033AEB"/>
    <w:rsid w:val="00035665"/>
    <w:rsid w:val="00035734"/>
    <w:rsid w:val="00036508"/>
    <w:rsid w:val="000407B8"/>
    <w:rsid w:val="00041D06"/>
    <w:rsid w:val="00043F2C"/>
    <w:rsid w:val="00044D6D"/>
    <w:rsid w:val="00044F79"/>
    <w:rsid w:val="00047FE3"/>
    <w:rsid w:val="0005051A"/>
    <w:rsid w:val="00050E84"/>
    <w:rsid w:val="0005267F"/>
    <w:rsid w:val="00061404"/>
    <w:rsid w:val="0006152D"/>
    <w:rsid w:val="00061B42"/>
    <w:rsid w:val="00063A3A"/>
    <w:rsid w:val="00065799"/>
    <w:rsid w:val="000675E9"/>
    <w:rsid w:val="00067DA7"/>
    <w:rsid w:val="00067F19"/>
    <w:rsid w:val="00070590"/>
    <w:rsid w:val="00072DA0"/>
    <w:rsid w:val="000731C9"/>
    <w:rsid w:val="00073F7C"/>
    <w:rsid w:val="00075871"/>
    <w:rsid w:val="00076B20"/>
    <w:rsid w:val="0007704B"/>
    <w:rsid w:val="000800D7"/>
    <w:rsid w:val="0008079B"/>
    <w:rsid w:val="000811E5"/>
    <w:rsid w:val="00084B00"/>
    <w:rsid w:val="00086575"/>
    <w:rsid w:val="000870FB"/>
    <w:rsid w:val="00087AC0"/>
    <w:rsid w:val="00092F62"/>
    <w:rsid w:val="00093DC4"/>
    <w:rsid w:val="00094AC3"/>
    <w:rsid w:val="00095751"/>
    <w:rsid w:val="0009585C"/>
    <w:rsid w:val="0009711D"/>
    <w:rsid w:val="000A031D"/>
    <w:rsid w:val="000A14A8"/>
    <w:rsid w:val="000A4086"/>
    <w:rsid w:val="000A4482"/>
    <w:rsid w:val="000B3487"/>
    <w:rsid w:val="000B48BD"/>
    <w:rsid w:val="000B6D62"/>
    <w:rsid w:val="000C220A"/>
    <w:rsid w:val="000C2C22"/>
    <w:rsid w:val="000C663A"/>
    <w:rsid w:val="000C7E37"/>
    <w:rsid w:val="000D0014"/>
    <w:rsid w:val="000D0F1D"/>
    <w:rsid w:val="000D2601"/>
    <w:rsid w:val="000D57A4"/>
    <w:rsid w:val="000D5C20"/>
    <w:rsid w:val="000E0B88"/>
    <w:rsid w:val="000E1056"/>
    <w:rsid w:val="000E10D4"/>
    <w:rsid w:val="000E2756"/>
    <w:rsid w:val="000E348C"/>
    <w:rsid w:val="000E42BE"/>
    <w:rsid w:val="000E59D3"/>
    <w:rsid w:val="000E7B8E"/>
    <w:rsid w:val="000F0D07"/>
    <w:rsid w:val="000F10B9"/>
    <w:rsid w:val="000F2201"/>
    <w:rsid w:val="000F3D1F"/>
    <w:rsid w:val="001017FD"/>
    <w:rsid w:val="00102E7E"/>
    <w:rsid w:val="001037BB"/>
    <w:rsid w:val="00105C8B"/>
    <w:rsid w:val="00106EC3"/>
    <w:rsid w:val="00107E99"/>
    <w:rsid w:val="00110B71"/>
    <w:rsid w:val="0011220E"/>
    <w:rsid w:val="001173AC"/>
    <w:rsid w:val="0011755B"/>
    <w:rsid w:val="00121A0F"/>
    <w:rsid w:val="001244BF"/>
    <w:rsid w:val="001246BE"/>
    <w:rsid w:val="0012538F"/>
    <w:rsid w:val="00125A29"/>
    <w:rsid w:val="001279B4"/>
    <w:rsid w:val="00127E47"/>
    <w:rsid w:val="0013223B"/>
    <w:rsid w:val="00133A4E"/>
    <w:rsid w:val="00135B5C"/>
    <w:rsid w:val="00135E3C"/>
    <w:rsid w:val="0013605D"/>
    <w:rsid w:val="00137453"/>
    <w:rsid w:val="001401B6"/>
    <w:rsid w:val="00141EF0"/>
    <w:rsid w:val="0014235D"/>
    <w:rsid w:val="001429E6"/>
    <w:rsid w:val="0014342B"/>
    <w:rsid w:val="00144B71"/>
    <w:rsid w:val="00145328"/>
    <w:rsid w:val="00147A5D"/>
    <w:rsid w:val="00151499"/>
    <w:rsid w:val="0015240C"/>
    <w:rsid w:val="0015351E"/>
    <w:rsid w:val="00153A94"/>
    <w:rsid w:val="00154FFB"/>
    <w:rsid w:val="0015523D"/>
    <w:rsid w:val="0015577D"/>
    <w:rsid w:val="00156CEC"/>
    <w:rsid w:val="00157640"/>
    <w:rsid w:val="00160793"/>
    <w:rsid w:val="001630B4"/>
    <w:rsid w:val="00163F70"/>
    <w:rsid w:val="00164E25"/>
    <w:rsid w:val="00165F0E"/>
    <w:rsid w:val="00166790"/>
    <w:rsid w:val="00170056"/>
    <w:rsid w:val="00170E50"/>
    <w:rsid w:val="00172D88"/>
    <w:rsid w:val="00174407"/>
    <w:rsid w:val="001752AC"/>
    <w:rsid w:val="001755F3"/>
    <w:rsid w:val="00175D1F"/>
    <w:rsid w:val="00175F75"/>
    <w:rsid w:val="00176354"/>
    <w:rsid w:val="00176CB6"/>
    <w:rsid w:val="001771BE"/>
    <w:rsid w:val="0017721F"/>
    <w:rsid w:val="0018061A"/>
    <w:rsid w:val="00180FD0"/>
    <w:rsid w:val="00181BB3"/>
    <w:rsid w:val="00182C21"/>
    <w:rsid w:val="00184F53"/>
    <w:rsid w:val="0018510F"/>
    <w:rsid w:val="00185F10"/>
    <w:rsid w:val="001872C1"/>
    <w:rsid w:val="00187A76"/>
    <w:rsid w:val="00187AD1"/>
    <w:rsid w:val="00187C45"/>
    <w:rsid w:val="00194644"/>
    <w:rsid w:val="00194B6C"/>
    <w:rsid w:val="00196FA8"/>
    <w:rsid w:val="001A1048"/>
    <w:rsid w:val="001A17D7"/>
    <w:rsid w:val="001A1ABE"/>
    <w:rsid w:val="001A1EEA"/>
    <w:rsid w:val="001A2449"/>
    <w:rsid w:val="001A49E7"/>
    <w:rsid w:val="001A4BD7"/>
    <w:rsid w:val="001B40F9"/>
    <w:rsid w:val="001B49F8"/>
    <w:rsid w:val="001B4CE5"/>
    <w:rsid w:val="001B6C60"/>
    <w:rsid w:val="001B75E4"/>
    <w:rsid w:val="001B79BA"/>
    <w:rsid w:val="001C2708"/>
    <w:rsid w:val="001C3D5B"/>
    <w:rsid w:val="001C502D"/>
    <w:rsid w:val="001C6E2F"/>
    <w:rsid w:val="001C785D"/>
    <w:rsid w:val="001D0541"/>
    <w:rsid w:val="001D4AE9"/>
    <w:rsid w:val="001D4ED2"/>
    <w:rsid w:val="001D5D56"/>
    <w:rsid w:val="001D6679"/>
    <w:rsid w:val="001D67E8"/>
    <w:rsid w:val="001E0118"/>
    <w:rsid w:val="001E04CD"/>
    <w:rsid w:val="001E15DC"/>
    <w:rsid w:val="001E23EB"/>
    <w:rsid w:val="001E2EBE"/>
    <w:rsid w:val="001E31C5"/>
    <w:rsid w:val="001E31DE"/>
    <w:rsid w:val="001E41F8"/>
    <w:rsid w:val="001E6611"/>
    <w:rsid w:val="001F2A7C"/>
    <w:rsid w:val="001F3054"/>
    <w:rsid w:val="001F4455"/>
    <w:rsid w:val="001F67B8"/>
    <w:rsid w:val="001F6941"/>
    <w:rsid w:val="001F77B0"/>
    <w:rsid w:val="00200EDF"/>
    <w:rsid w:val="00202726"/>
    <w:rsid w:val="00203046"/>
    <w:rsid w:val="002048AD"/>
    <w:rsid w:val="00204D58"/>
    <w:rsid w:val="0020593F"/>
    <w:rsid w:val="0020738D"/>
    <w:rsid w:val="0021411C"/>
    <w:rsid w:val="002144E9"/>
    <w:rsid w:val="00215CBA"/>
    <w:rsid w:val="00216A35"/>
    <w:rsid w:val="0022025A"/>
    <w:rsid w:val="00223C35"/>
    <w:rsid w:val="00224A83"/>
    <w:rsid w:val="002258DD"/>
    <w:rsid w:val="00225DE6"/>
    <w:rsid w:val="00225E1A"/>
    <w:rsid w:val="00226E5B"/>
    <w:rsid w:val="002272B7"/>
    <w:rsid w:val="00231882"/>
    <w:rsid w:val="0023308B"/>
    <w:rsid w:val="00233AC8"/>
    <w:rsid w:val="002363AC"/>
    <w:rsid w:val="00236BEE"/>
    <w:rsid w:val="00240CB7"/>
    <w:rsid w:val="00241802"/>
    <w:rsid w:val="0024270E"/>
    <w:rsid w:val="0024461D"/>
    <w:rsid w:val="00251B6B"/>
    <w:rsid w:val="002532D5"/>
    <w:rsid w:val="00254CB8"/>
    <w:rsid w:val="0025547F"/>
    <w:rsid w:val="00257B11"/>
    <w:rsid w:val="00257B5B"/>
    <w:rsid w:val="00260654"/>
    <w:rsid w:val="00262A6D"/>
    <w:rsid w:val="00262DCD"/>
    <w:rsid w:val="002646CC"/>
    <w:rsid w:val="00271CB5"/>
    <w:rsid w:val="002737ED"/>
    <w:rsid w:val="002741FB"/>
    <w:rsid w:val="002750D5"/>
    <w:rsid w:val="002751FB"/>
    <w:rsid w:val="00275973"/>
    <w:rsid w:val="00285F56"/>
    <w:rsid w:val="00286277"/>
    <w:rsid w:val="0028628E"/>
    <w:rsid w:val="00291FB9"/>
    <w:rsid w:val="00291FC2"/>
    <w:rsid w:val="002942A5"/>
    <w:rsid w:val="00297017"/>
    <w:rsid w:val="002A2E6A"/>
    <w:rsid w:val="002A4B00"/>
    <w:rsid w:val="002A5D56"/>
    <w:rsid w:val="002B0BB4"/>
    <w:rsid w:val="002B11E5"/>
    <w:rsid w:val="002B3DB7"/>
    <w:rsid w:val="002B48CD"/>
    <w:rsid w:val="002B4AD5"/>
    <w:rsid w:val="002B4F8E"/>
    <w:rsid w:val="002B58D9"/>
    <w:rsid w:val="002B73C6"/>
    <w:rsid w:val="002C0ADF"/>
    <w:rsid w:val="002C32C9"/>
    <w:rsid w:val="002C6747"/>
    <w:rsid w:val="002C6EDC"/>
    <w:rsid w:val="002C75E4"/>
    <w:rsid w:val="002D425B"/>
    <w:rsid w:val="002D4F40"/>
    <w:rsid w:val="002D5153"/>
    <w:rsid w:val="002D55A5"/>
    <w:rsid w:val="002D66EC"/>
    <w:rsid w:val="002D748A"/>
    <w:rsid w:val="002D7C29"/>
    <w:rsid w:val="002E4C45"/>
    <w:rsid w:val="002E5B62"/>
    <w:rsid w:val="002E718A"/>
    <w:rsid w:val="002F1AC2"/>
    <w:rsid w:val="002F296D"/>
    <w:rsid w:val="002F34C6"/>
    <w:rsid w:val="002F49BB"/>
    <w:rsid w:val="002F5938"/>
    <w:rsid w:val="002F5D97"/>
    <w:rsid w:val="002F6A75"/>
    <w:rsid w:val="002F6CE4"/>
    <w:rsid w:val="002F7D37"/>
    <w:rsid w:val="00301ACB"/>
    <w:rsid w:val="003059C6"/>
    <w:rsid w:val="003064C2"/>
    <w:rsid w:val="0030762B"/>
    <w:rsid w:val="003106A3"/>
    <w:rsid w:val="00312388"/>
    <w:rsid w:val="003127F2"/>
    <w:rsid w:val="0031605D"/>
    <w:rsid w:val="00316D37"/>
    <w:rsid w:val="00321B6D"/>
    <w:rsid w:val="00323C02"/>
    <w:rsid w:val="00327BFF"/>
    <w:rsid w:val="00331E07"/>
    <w:rsid w:val="003338D5"/>
    <w:rsid w:val="00333DE8"/>
    <w:rsid w:val="00334158"/>
    <w:rsid w:val="0033686A"/>
    <w:rsid w:val="0033695A"/>
    <w:rsid w:val="00336CD3"/>
    <w:rsid w:val="00340AD1"/>
    <w:rsid w:val="00341657"/>
    <w:rsid w:val="00341FC5"/>
    <w:rsid w:val="00343E40"/>
    <w:rsid w:val="00344184"/>
    <w:rsid w:val="00346DF5"/>
    <w:rsid w:val="00347DD9"/>
    <w:rsid w:val="00350330"/>
    <w:rsid w:val="0035095B"/>
    <w:rsid w:val="00351424"/>
    <w:rsid w:val="003524E2"/>
    <w:rsid w:val="00353098"/>
    <w:rsid w:val="0035315A"/>
    <w:rsid w:val="003536DF"/>
    <w:rsid w:val="00353945"/>
    <w:rsid w:val="00355AAC"/>
    <w:rsid w:val="0036062F"/>
    <w:rsid w:val="00361141"/>
    <w:rsid w:val="00361502"/>
    <w:rsid w:val="00362336"/>
    <w:rsid w:val="00363458"/>
    <w:rsid w:val="0036368F"/>
    <w:rsid w:val="0037119C"/>
    <w:rsid w:val="003716B2"/>
    <w:rsid w:val="003719C4"/>
    <w:rsid w:val="00372410"/>
    <w:rsid w:val="00377255"/>
    <w:rsid w:val="00381EEF"/>
    <w:rsid w:val="003827B6"/>
    <w:rsid w:val="0038433F"/>
    <w:rsid w:val="00384A82"/>
    <w:rsid w:val="00385196"/>
    <w:rsid w:val="003853C4"/>
    <w:rsid w:val="0038675A"/>
    <w:rsid w:val="00390508"/>
    <w:rsid w:val="0039067B"/>
    <w:rsid w:val="0039086F"/>
    <w:rsid w:val="003941C8"/>
    <w:rsid w:val="00394432"/>
    <w:rsid w:val="0039479A"/>
    <w:rsid w:val="003A0548"/>
    <w:rsid w:val="003A23E9"/>
    <w:rsid w:val="003A299B"/>
    <w:rsid w:val="003A2EB5"/>
    <w:rsid w:val="003A4CDD"/>
    <w:rsid w:val="003A52CD"/>
    <w:rsid w:val="003B4447"/>
    <w:rsid w:val="003B76D5"/>
    <w:rsid w:val="003C0784"/>
    <w:rsid w:val="003C1757"/>
    <w:rsid w:val="003C203A"/>
    <w:rsid w:val="003C22D5"/>
    <w:rsid w:val="003C5A0A"/>
    <w:rsid w:val="003C5E4A"/>
    <w:rsid w:val="003D00DC"/>
    <w:rsid w:val="003D05E1"/>
    <w:rsid w:val="003D08A2"/>
    <w:rsid w:val="003D0E5F"/>
    <w:rsid w:val="003D12F4"/>
    <w:rsid w:val="003D1BC2"/>
    <w:rsid w:val="003D2015"/>
    <w:rsid w:val="003D236B"/>
    <w:rsid w:val="003D29AC"/>
    <w:rsid w:val="003D7603"/>
    <w:rsid w:val="003E1151"/>
    <w:rsid w:val="003E1A6B"/>
    <w:rsid w:val="003E1C67"/>
    <w:rsid w:val="003E4C00"/>
    <w:rsid w:val="003F02FF"/>
    <w:rsid w:val="003F086B"/>
    <w:rsid w:val="003F1476"/>
    <w:rsid w:val="003F1E88"/>
    <w:rsid w:val="003F26A0"/>
    <w:rsid w:val="003F2E34"/>
    <w:rsid w:val="003F311F"/>
    <w:rsid w:val="003F365C"/>
    <w:rsid w:val="003F6AB6"/>
    <w:rsid w:val="00400996"/>
    <w:rsid w:val="00401B64"/>
    <w:rsid w:val="00402B62"/>
    <w:rsid w:val="004040CA"/>
    <w:rsid w:val="00405196"/>
    <w:rsid w:val="00405243"/>
    <w:rsid w:val="004065C0"/>
    <w:rsid w:val="00406DF8"/>
    <w:rsid w:val="00407778"/>
    <w:rsid w:val="00411E70"/>
    <w:rsid w:val="004123B6"/>
    <w:rsid w:val="00412526"/>
    <w:rsid w:val="00414D5C"/>
    <w:rsid w:val="00416169"/>
    <w:rsid w:val="00420220"/>
    <w:rsid w:val="00420767"/>
    <w:rsid w:val="004237D3"/>
    <w:rsid w:val="00425789"/>
    <w:rsid w:val="004259D8"/>
    <w:rsid w:val="00426316"/>
    <w:rsid w:val="0042753A"/>
    <w:rsid w:val="00427727"/>
    <w:rsid w:val="00430FD8"/>
    <w:rsid w:val="00431003"/>
    <w:rsid w:val="004326E6"/>
    <w:rsid w:val="004333DF"/>
    <w:rsid w:val="00433850"/>
    <w:rsid w:val="00436A8A"/>
    <w:rsid w:val="0043733C"/>
    <w:rsid w:val="00440D63"/>
    <w:rsid w:val="00441046"/>
    <w:rsid w:val="00442400"/>
    <w:rsid w:val="00444C88"/>
    <w:rsid w:val="00446504"/>
    <w:rsid w:val="004470A1"/>
    <w:rsid w:val="0045058B"/>
    <w:rsid w:val="00451089"/>
    <w:rsid w:val="00452449"/>
    <w:rsid w:val="00456B24"/>
    <w:rsid w:val="004604BA"/>
    <w:rsid w:val="004644E3"/>
    <w:rsid w:val="0046465F"/>
    <w:rsid w:val="00465CB4"/>
    <w:rsid w:val="00466472"/>
    <w:rsid w:val="00470DA8"/>
    <w:rsid w:val="0047178D"/>
    <w:rsid w:val="004726A4"/>
    <w:rsid w:val="0047313E"/>
    <w:rsid w:val="00473244"/>
    <w:rsid w:val="00473A19"/>
    <w:rsid w:val="00475A47"/>
    <w:rsid w:val="00475C7A"/>
    <w:rsid w:val="004762C3"/>
    <w:rsid w:val="00477438"/>
    <w:rsid w:val="00477720"/>
    <w:rsid w:val="00477CA7"/>
    <w:rsid w:val="00480D82"/>
    <w:rsid w:val="00482534"/>
    <w:rsid w:val="00484B79"/>
    <w:rsid w:val="00484D3D"/>
    <w:rsid w:val="00486864"/>
    <w:rsid w:val="00486F84"/>
    <w:rsid w:val="00486FB7"/>
    <w:rsid w:val="00487442"/>
    <w:rsid w:val="0049076C"/>
    <w:rsid w:val="00491D32"/>
    <w:rsid w:val="00497F6E"/>
    <w:rsid w:val="00497F93"/>
    <w:rsid w:val="004A01A5"/>
    <w:rsid w:val="004A61ED"/>
    <w:rsid w:val="004A7100"/>
    <w:rsid w:val="004B07E8"/>
    <w:rsid w:val="004B1EAC"/>
    <w:rsid w:val="004B2A73"/>
    <w:rsid w:val="004B4594"/>
    <w:rsid w:val="004B49EA"/>
    <w:rsid w:val="004B5C93"/>
    <w:rsid w:val="004B5F8A"/>
    <w:rsid w:val="004B795A"/>
    <w:rsid w:val="004B79EA"/>
    <w:rsid w:val="004C001D"/>
    <w:rsid w:val="004C011E"/>
    <w:rsid w:val="004C30F9"/>
    <w:rsid w:val="004C480F"/>
    <w:rsid w:val="004C7BDA"/>
    <w:rsid w:val="004D24EC"/>
    <w:rsid w:val="004D2633"/>
    <w:rsid w:val="004D3B6A"/>
    <w:rsid w:val="004D4DBF"/>
    <w:rsid w:val="004D7B28"/>
    <w:rsid w:val="004E0950"/>
    <w:rsid w:val="004E0A30"/>
    <w:rsid w:val="004E1A55"/>
    <w:rsid w:val="004E2EBD"/>
    <w:rsid w:val="004E46EF"/>
    <w:rsid w:val="004E6254"/>
    <w:rsid w:val="004E656C"/>
    <w:rsid w:val="004E6F84"/>
    <w:rsid w:val="004F215C"/>
    <w:rsid w:val="004F5AC2"/>
    <w:rsid w:val="005007D5"/>
    <w:rsid w:val="005021C5"/>
    <w:rsid w:val="00503AB6"/>
    <w:rsid w:val="005048D3"/>
    <w:rsid w:val="00505E46"/>
    <w:rsid w:val="0050604A"/>
    <w:rsid w:val="005072D7"/>
    <w:rsid w:val="00507D5D"/>
    <w:rsid w:val="005109A5"/>
    <w:rsid w:val="00515D45"/>
    <w:rsid w:val="00517B77"/>
    <w:rsid w:val="00520211"/>
    <w:rsid w:val="005239E9"/>
    <w:rsid w:val="00524F1E"/>
    <w:rsid w:val="005265C5"/>
    <w:rsid w:val="0052749B"/>
    <w:rsid w:val="00527F0C"/>
    <w:rsid w:val="00531BDD"/>
    <w:rsid w:val="00531CD6"/>
    <w:rsid w:val="005326BE"/>
    <w:rsid w:val="005332A2"/>
    <w:rsid w:val="00535019"/>
    <w:rsid w:val="005362BD"/>
    <w:rsid w:val="005375CC"/>
    <w:rsid w:val="005424F4"/>
    <w:rsid w:val="00543D97"/>
    <w:rsid w:val="005456A6"/>
    <w:rsid w:val="00545ED6"/>
    <w:rsid w:val="00546B6B"/>
    <w:rsid w:val="00547B33"/>
    <w:rsid w:val="005515D1"/>
    <w:rsid w:val="005535C4"/>
    <w:rsid w:val="00553C55"/>
    <w:rsid w:val="005546BE"/>
    <w:rsid w:val="0055493A"/>
    <w:rsid w:val="005637A9"/>
    <w:rsid w:val="0056596C"/>
    <w:rsid w:val="00565CD0"/>
    <w:rsid w:val="005665F8"/>
    <w:rsid w:val="005671E9"/>
    <w:rsid w:val="00570BC3"/>
    <w:rsid w:val="00574CA5"/>
    <w:rsid w:val="00576037"/>
    <w:rsid w:val="00576E7B"/>
    <w:rsid w:val="0057705B"/>
    <w:rsid w:val="005772D7"/>
    <w:rsid w:val="0058089B"/>
    <w:rsid w:val="00581C0C"/>
    <w:rsid w:val="00582829"/>
    <w:rsid w:val="00583426"/>
    <w:rsid w:val="00584DAD"/>
    <w:rsid w:val="00584F55"/>
    <w:rsid w:val="00585A4A"/>
    <w:rsid w:val="00590F5E"/>
    <w:rsid w:val="00592794"/>
    <w:rsid w:val="00593709"/>
    <w:rsid w:val="005938B1"/>
    <w:rsid w:val="005951BD"/>
    <w:rsid w:val="005A0C58"/>
    <w:rsid w:val="005A3258"/>
    <w:rsid w:val="005A387B"/>
    <w:rsid w:val="005A4126"/>
    <w:rsid w:val="005A7D30"/>
    <w:rsid w:val="005B098C"/>
    <w:rsid w:val="005B1272"/>
    <w:rsid w:val="005B1FF7"/>
    <w:rsid w:val="005B3E1B"/>
    <w:rsid w:val="005B4C7A"/>
    <w:rsid w:val="005B60A8"/>
    <w:rsid w:val="005B6225"/>
    <w:rsid w:val="005B6F4C"/>
    <w:rsid w:val="005B75BF"/>
    <w:rsid w:val="005B7A20"/>
    <w:rsid w:val="005B7E4D"/>
    <w:rsid w:val="005C5A0C"/>
    <w:rsid w:val="005C7810"/>
    <w:rsid w:val="005C7B2A"/>
    <w:rsid w:val="005D0ED4"/>
    <w:rsid w:val="005D3ECB"/>
    <w:rsid w:val="005D53CE"/>
    <w:rsid w:val="005D541B"/>
    <w:rsid w:val="005D56E0"/>
    <w:rsid w:val="005D58CC"/>
    <w:rsid w:val="005D66D0"/>
    <w:rsid w:val="005D6B7A"/>
    <w:rsid w:val="005D7984"/>
    <w:rsid w:val="005E00E9"/>
    <w:rsid w:val="005E2B52"/>
    <w:rsid w:val="005E3249"/>
    <w:rsid w:val="005E4AC9"/>
    <w:rsid w:val="005E6E7A"/>
    <w:rsid w:val="005F1CFC"/>
    <w:rsid w:val="005F4C2A"/>
    <w:rsid w:val="005F5888"/>
    <w:rsid w:val="005F5F70"/>
    <w:rsid w:val="005F6108"/>
    <w:rsid w:val="005F6D1F"/>
    <w:rsid w:val="006006BB"/>
    <w:rsid w:val="00601E6F"/>
    <w:rsid w:val="0060208F"/>
    <w:rsid w:val="00603A61"/>
    <w:rsid w:val="0060618F"/>
    <w:rsid w:val="00607F55"/>
    <w:rsid w:val="0061094C"/>
    <w:rsid w:val="00610DFF"/>
    <w:rsid w:val="00613702"/>
    <w:rsid w:val="00614CD2"/>
    <w:rsid w:val="00615923"/>
    <w:rsid w:val="00615F36"/>
    <w:rsid w:val="006178BC"/>
    <w:rsid w:val="00621DA5"/>
    <w:rsid w:val="00623009"/>
    <w:rsid w:val="006237A3"/>
    <w:rsid w:val="00623EF4"/>
    <w:rsid w:val="00624789"/>
    <w:rsid w:val="006253D0"/>
    <w:rsid w:val="00625BA4"/>
    <w:rsid w:val="006347B1"/>
    <w:rsid w:val="00635652"/>
    <w:rsid w:val="00636EE8"/>
    <w:rsid w:val="006411B1"/>
    <w:rsid w:val="00641B19"/>
    <w:rsid w:val="00643499"/>
    <w:rsid w:val="006438C8"/>
    <w:rsid w:val="0064391C"/>
    <w:rsid w:val="00645293"/>
    <w:rsid w:val="00647413"/>
    <w:rsid w:val="006500CA"/>
    <w:rsid w:val="00650C9E"/>
    <w:rsid w:val="00650D77"/>
    <w:rsid w:val="00651993"/>
    <w:rsid w:val="00652E55"/>
    <w:rsid w:val="006532B3"/>
    <w:rsid w:val="00655024"/>
    <w:rsid w:val="00656416"/>
    <w:rsid w:val="00657615"/>
    <w:rsid w:val="0066047C"/>
    <w:rsid w:val="006609C1"/>
    <w:rsid w:val="00660C32"/>
    <w:rsid w:val="00661760"/>
    <w:rsid w:val="00663B17"/>
    <w:rsid w:val="00664272"/>
    <w:rsid w:val="006642B7"/>
    <w:rsid w:val="00664418"/>
    <w:rsid w:val="00665C28"/>
    <w:rsid w:val="00666D43"/>
    <w:rsid w:val="006675FB"/>
    <w:rsid w:val="00671EFF"/>
    <w:rsid w:val="006737BB"/>
    <w:rsid w:val="00673C53"/>
    <w:rsid w:val="006740D8"/>
    <w:rsid w:val="0067541C"/>
    <w:rsid w:val="00675A70"/>
    <w:rsid w:val="00676530"/>
    <w:rsid w:val="00677252"/>
    <w:rsid w:val="006777B3"/>
    <w:rsid w:val="00680415"/>
    <w:rsid w:val="006810CC"/>
    <w:rsid w:val="006810DC"/>
    <w:rsid w:val="00682B45"/>
    <w:rsid w:val="006839E5"/>
    <w:rsid w:val="0068690F"/>
    <w:rsid w:val="0069009C"/>
    <w:rsid w:val="00691013"/>
    <w:rsid w:val="0069344B"/>
    <w:rsid w:val="00693841"/>
    <w:rsid w:val="00693BF7"/>
    <w:rsid w:val="00693C22"/>
    <w:rsid w:val="00694EAB"/>
    <w:rsid w:val="006A03F1"/>
    <w:rsid w:val="006A1235"/>
    <w:rsid w:val="006A2151"/>
    <w:rsid w:val="006A2522"/>
    <w:rsid w:val="006A2BC9"/>
    <w:rsid w:val="006A58BA"/>
    <w:rsid w:val="006B060C"/>
    <w:rsid w:val="006B2C5C"/>
    <w:rsid w:val="006B3700"/>
    <w:rsid w:val="006B6489"/>
    <w:rsid w:val="006C0C82"/>
    <w:rsid w:val="006C0E77"/>
    <w:rsid w:val="006C0F60"/>
    <w:rsid w:val="006C29A9"/>
    <w:rsid w:val="006C34B1"/>
    <w:rsid w:val="006C5189"/>
    <w:rsid w:val="006D1312"/>
    <w:rsid w:val="006E1D05"/>
    <w:rsid w:val="006E5B95"/>
    <w:rsid w:val="006E61AF"/>
    <w:rsid w:val="006E630F"/>
    <w:rsid w:val="006F04BB"/>
    <w:rsid w:val="006F062E"/>
    <w:rsid w:val="006F11C5"/>
    <w:rsid w:val="006F40E2"/>
    <w:rsid w:val="006F518C"/>
    <w:rsid w:val="006F650E"/>
    <w:rsid w:val="00701206"/>
    <w:rsid w:val="00703859"/>
    <w:rsid w:val="00703C6D"/>
    <w:rsid w:val="00704BFB"/>
    <w:rsid w:val="007053DF"/>
    <w:rsid w:val="00705F09"/>
    <w:rsid w:val="007060E8"/>
    <w:rsid w:val="00707EE9"/>
    <w:rsid w:val="0071068D"/>
    <w:rsid w:val="00710D5F"/>
    <w:rsid w:val="00715EEC"/>
    <w:rsid w:val="00716C27"/>
    <w:rsid w:val="00717FCD"/>
    <w:rsid w:val="00720969"/>
    <w:rsid w:val="00720EEF"/>
    <w:rsid w:val="0072134D"/>
    <w:rsid w:val="00721609"/>
    <w:rsid w:val="0072168C"/>
    <w:rsid w:val="0072375B"/>
    <w:rsid w:val="00723F6D"/>
    <w:rsid w:val="00723F7C"/>
    <w:rsid w:val="0072461C"/>
    <w:rsid w:val="0072527C"/>
    <w:rsid w:val="00725DDF"/>
    <w:rsid w:val="00726502"/>
    <w:rsid w:val="00726ACF"/>
    <w:rsid w:val="007270A6"/>
    <w:rsid w:val="00732994"/>
    <w:rsid w:val="00732D88"/>
    <w:rsid w:val="0073720F"/>
    <w:rsid w:val="00740B43"/>
    <w:rsid w:val="00742090"/>
    <w:rsid w:val="00742833"/>
    <w:rsid w:val="007446E9"/>
    <w:rsid w:val="00745046"/>
    <w:rsid w:val="007451AE"/>
    <w:rsid w:val="007465F5"/>
    <w:rsid w:val="00746BDD"/>
    <w:rsid w:val="00747C76"/>
    <w:rsid w:val="00747D01"/>
    <w:rsid w:val="0075065E"/>
    <w:rsid w:val="00752468"/>
    <w:rsid w:val="00752BAC"/>
    <w:rsid w:val="007536AD"/>
    <w:rsid w:val="007551F4"/>
    <w:rsid w:val="007607A6"/>
    <w:rsid w:val="00760803"/>
    <w:rsid w:val="00760CAB"/>
    <w:rsid w:val="00761CC7"/>
    <w:rsid w:val="0076266C"/>
    <w:rsid w:val="0076728A"/>
    <w:rsid w:val="00767D04"/>
    <w:rsid w:val="00767EA7"/>
    <w:rsid w:val="00770A70"/>
    <w:rsid w:val="007736D6"/>
    <w:rsid w:val="00774488"/>
    <w:rsid w:val="007753AF"/>
    <w:rsid w:val="00777453"/>
    <w:rsid w:val="00777FCC"/>
    <w:rsid w:val="00782639"/>
    <w:rsid w:val="007830B4"/>
    <w:rsid w:val="007833CB"/>
    <w:rsid w:val="00784E62"/>
    <w:rsid w:val="00785C23"/>
    <w:rsid w:val="00791109"/>
    <w:rsid w:val="00791481"/>
    <w:rsid w:val="00794F00"/>
    <w:rsid w:val="007A0C4A"/>
    <w:rsid w:val="007A35F7"/>
    <w:rsid w:val="007A3F14"/>
    <w:rsid w:val="007A4FBD"/>
    <w:rsid w:val="007A5BF9"/>
    <w:rsid w:val="007B18AB"/>
    <w:rsid w:val="007B2168"/>
    <w:rsid w:val="007B4D7D"/>
    <w:rsid w:val="007B679B"/>
    <w:rsid w:val="007C00E7"/>
    <w:rsid w:val="007C0DFA"/>
    <w:rsid w:val="007C20F2"/>
    <w:rsid w:val="007C28C4"/>
    <w:rsid w:val="007C3FA8"/>
    <w:rsid w:val="007C7C25"/>
    <w:rsid w:val="007D07A6"/>
    <w:rsid w:val="007D12AF"/>
    <w:rsid w:val="007D1695"/>
    <w:rsid w:val="007D2B08"/>
    <w:rsid w:val="007D479C"/>
    <w:rsid w:val="007D4A17"/>
    <w:rsid w:val="007D524B"/>
    <w:rsid w:val="007D52D4"/>
    <w:rsid w:val="007D72DC"/>
    <w:rsid w:val="007E2BB2"/>
    <w:rsid w:val="007E7314"/>
    <w:rsid w:val="007F064C"/>
    <w:rsid w:val="007F236C"/>
    <w:rsid w:val="007F2564"/>
    <w:rsid w:val="007F2CF0"/>
    <w:rsid w:val="007F39AF"/>
    <w:rsid w:val="007F4ADE"/>
    <w:rsid w:val="007F61F4"/>
    <w:rsid w:val="007F6727"/>
    <w:rsid w:val="008038E6"/>
    <w:rsid w:val="008047B0"/>
    <w:rsid w:val="00804E76"/>
    <w:rsid w:val="0080629B"/>
    <w:rsid w:val="008076EF"/>
    <w:rsid w:val="008118B3"/>
    <w:rsid w:val="00814543"/>
    <w:rsid w:val="00814B84"/>
    <w:rsid w:val="0081785B"/>
    <w:rsid w:val="00817924"/>
    <w:rsid w:val="00817D61"/>
    <w:rsid w:val="00817EE8"/>
    <w:rsid w:val="00820D81"/>
    <w:rsid w:val="00820DDA"/>
    <w:rsid w:val="008236D1"/>
    <w:rsid w:val="00825A60"/>
    <w:rsid w:val="008261A6"/>
    <w:rsid w:val="00827604"/>
    <w:rsid w:val="00827F09"/>
    <w:rsid w:val="008302D7"/>
    <w:rsid w:val="008329F4"/>
    <w:rsid w:val="00832CEB"/>
    <w:rsid w:val="008347BA"/>
    <w:rsid w:val="00835572"/>
    <w:rsid w:val="008379FE"/>
    <w:rsid w:val="008419DA"/>
    <w:rsid w:val="00844FFF"/>
    <w:rsid w:val="00847441"/>
    <w:rsid w:val="00850792"/>
    <w:rsid w:val="00851D71"/>
    <w:rsid w:val="00855E3E"/>
    <w:rsid w:val="00861C85"/>
    <w:rsid w:val="008652EC"/>
    <w:rsid w:val="008663DA"/>
    <w:rsid w:val="00866A23"/>
    <w:rsid w:val="00871B4E"/>
    <w:rsid w:val="00872F9E"/>
    <w:rsid w:val="00874A85"/>
    <w:rsid w:val="0087626F"/>
    <w:rsid w:val="0088012D"/>
    <w:rsid w:val="00883121"/>
    <w:rsid w:val="00883FF3"/>
    <w:rsid w:val="008852DD"/>
    <w:rsid w:val="00890892"/>
    <w:rsid w:val="00891B7C"/>
    <w:rsid w:val="00892264"/>
    <w:rsid w:val="00892533"/>
    <w:rsid w:val="00893114"/>
    <w:rsid w:val="00893E5A"/>
    <w:rsid w:val="00894435"/>
    <w:rsid w:val="00894617"/>
    <w:rsid w:val="008A0327"/>
    <w:rsid w:val="008A3604"/>
    <w:rsid w:val="008A44C1"/>
    <w:rsid w:val="008A6F6E"/>
    <w:rsid w:val="008A7DDB"/>
    <w:rsid w:val="008B3556"/>
    <w:rsid w:val="008B39B3"/>
    <w:rsid w:val="008B5546"/>
    <w:rsid w:val="008C02A6"/>
    <w:rsid w:val="008C1A6E"/>
    <w:rsid w:val="008C260E"/>
    <w:rsid w:val="008C2693"/>
    <w:rsid w:val="008C2CD0"/>
    <w:rsid w:val="008C3CC1"/>
    <w:rsid w:val="008C3EF6"/>
    <w:rsid w:val="008C545A"/>
    <w:rsid w:val="008C6CE4"/>
    <w:rsid w:val="008D0915"/>
    <w:rsid w:val="008D107D"/>
    <w:rsid w:val="008D3647"/>
    <w:rsid w:val="008D40EA"/>
    <w:rsid w:val="008D4B3A"/>
    <w:rsid w:val="008D6B36"/>
    <w:rsid w:val="008D75A0"/>
    <w:rsid w:val="008D76CF"/>
    <w:rsid w:val="008E0FF6"/>
    <w:rsid w:val="008E1D85"/>
    <w:rsid w:val="008E2371"/>
    <w:rsid w:val="008E2734"/>
    <w:rsid w:val="008E3568"/>
    <w:rsid w:val="008E46E3"/>
    <w:rsid w:val="008E475D"/>
    <w:rsid w:val="008E4E22"/>
    <w:rsid w:val="008E5BF1"/>
    <w:rsid w:val="008E7F5C"/>
    <w:rsid w:val="008F1F92"/>
    <w:rsid w:val="008F293E"/>
    <w:rsid w:val="008F2CF5"/>
    <w:rsid w:val="008F2DB5"/>
    <w:rsid w:val="008F3ADE"/>
    <w:rsid w:val="008F54DD"/>
    <w:rsid w:val="008F68A2"/>
    <w:rsid w:val="008F7492"/>
    <w:rsid w:val="008F792B"/>
    <w:rsid w:val="009032BB"/>
    <w:rsid w:val="0090342C"/>
    <w:rsid w:val="0090392B"/>
    <w:rsid w:val="00905CCF"/>
    <w:rsid w:val="0091054E"/>
    <w:rsid w:val="00910964"/>
    <w:rsid w:val="00910AFB"/>
    <w:rsid w:val="00911CE4"/>
    <w:rsid w:val="00912828"/>
    <w:rsid w:val="009145A9"/>
    <w:rsid w:val="00914AB4"/>
    <w:rsid w:val="00916314"/>
    <w:rsid w:val="009275A5"/>
    <w:rsid w:val="00927C5E"/>
    <w:rsid w:val="00927CF9"/>
    <w:rsid w:val="00930AFD"/>
    <w:rsid w:val="0093168C"/>
    <w:rsid w:val="00933FE4"/>
    <w:rsid w:val="009345B0"/>
    <w:rsid w:val="009364CF"/>
    <w:rsid w:val="00937002"/>
    <w:rsid w:val="009404AF"/>
    <w:rsid w:val="00943BEA"/>
    <w:rsid w:val="00943CCE"/>
    <w:rsid w:val="00945352"/>
    <w:rsid w:val="00945EAD"/>
    <w:rsid w:val="00946540"/>
    <w:rsid w:val="00946C2C"/>
    <w:rsid w:val="00950DFD"/>
    <w:rsid w:val="00961AFE"/>
    <w:rsid w:val="00963529"/>
    <w:rsid w:val="00964308"/>
    <w:rsid w:val="00965B2F"/>
    <w:rsid w:val="00967741"/>
    <w:rsid w:val="00970ADC"/>
    <w:rsid w:val="009731E1"/>
    <w:rsid w:val="00975950"/>
    <w:rsid w:val="00980462"/>
    <w:rsid w:val="00981A4F"/>
    <w:rsid w:val="00982C39"/>
    <w:rsid w:val="00982FB5"/>
    <w:rsid w:val="009866A9"/>
    <w:rsid w:val="00986C48"/>
    <w:rsid w:val="00986EB0"/>
    <w:rsid w:val="00990494"/>
    <w:rsid w:val="00991542"/>
    <w:rsid w:val="00992170"/>
    <w:rsid w:val="009934FD"/>
    <w:rsid w:val="00995623"/>
    <w:rsid w:val="00996202"/>
    <w:rsid w:val="009A00AF"/>
    <w:rsid w:val="009A2081"/>
    <w:rsid w:val="009A257A"/>
    <w:rsid w:val="009A5B04"/>
    <w:rsid w:val="009A63CF"/>
    <w:rsid w:val="009A7056"/>
    <w:rsid w:val="009A7814"/>
    <w:rsid w:val="009B2E4F"/>
    <w:rsid w:val="009B4327"/>
    <w:rsid w:val="009B48AF"/>
    <w:rsid w:val="009B6AAD"/>
    <w:rsid w:val="009C3596"/>
    <w:rsid w:val="009C3BE6"/>
    <w:rsid w:val="009C3C85"/>
    <w:rsid w:val="009C6989"/>
    <w:rsid w:val="009C6F18"/>
    <w:rsid w:val="009D275B"/>
    <w:rsid w:val="009D31F9"/>
    <w:rsid w:val="009D3BEF"/>
    <w:rsid w:val="009D4DE2"/>
    <w:rsid w:val="009D524F"/>
    <w:rsid w:val="009D6AF2"/>
    <w:rsid w:val="009E2A3E"/>
    <w:rsid w:val="009E6091"/>
    <w:rsid w:val="009E63FF"/>
    <w:rsid w:val="009E7747"/>
    <w:rsid w:val="009F04AE"/>
    <w:rsid w:val="009F1736"/>
    <w:rsid w:val="009F3143"/>
    <w:rsid w:val="009F491D"/>
    <w:rsid w:val="009F4DE7"/>
    <w:rsid w:val="009F5028"/>
    <w:rsid w:val="009F569E"/>
    <w:rsid w:val="009F66BB"/>
    <w:rsid w:val="009F72F4"/>
    <w:rsid w:val="00A0009C"/>
    <w:rsid w:val="00A000E3"/>
    <w:rsid w:val="00A0063B"/>
    <w:rsid w:val="00A0200D"/>
    <w:rsid w:val="00A0335A"/>
    <w:rsid w:val="00A14201"/>
    <w:rsid w:val="00A14811"/>
    <w:rsid w:val="00A153DA"/>
    <w:rsid w:val="00A159DD"/>
    <w:rsid w:val="00A1694C"/>
    <w:rsid w:val="00A17FFB"/>
    <w:rsid w:val="00A207DE"/>
    <w:rsid w:val="00A21BBA"/>
    <w:rsid w:val="00A24197"/>
    <w:rsid w:val="00A24CAC"/>
    <w:rsid w:val="00A24EE8"/>
    <w:rsid w:val="00A2624E"/>
    <w:rsid w:val="00A30671"/>
    <w:rsid w:val="00A3115B"/>
    <w:rsid w:val="00A3273B"/>
    <w:rsid w:val="00A32CAD"/>
    <w:rsid w:val="00A32E70"/>
    <w:rsid w:val="00A3471C"/>
    <w:rsid w:val="00A349F7"/>
    <w:rsid w:val="00A35910"/>
    <w:rsid w:val="00A35C0F"/>
    <w:rsid w:val="00A36576"/>
    <w:rsid w:val="00A36C9A"/>
    <w:rsid w:val="00A36D7C"/>
    <w:rsid w:val="00A36FEB"/>
    <w:rsid w:val="00A377B4"/>
    <w:rsid w:val="00A40185"/>
    <w:rsid w:val="00A418D7"/>
    <w:rsid w:val="00A43BBB"/>
    <w:rsid w:val="00A45053"/>
    <w:rsid w:val="00A45896"/>
    <w:rsid w:val="00A467E3"/>
    <w:rsid w:val="00A468C5"/>
    <w:rsid w:val="00A52DC0"/>
    <w:rsid w:val="00A5310D"/>
    <w:rsid w:val="00A53CB0"/>
    <w:rsid w:val="00A53F7B"/>
    <w:rsid w:val="00A551F6"/>
    <w:rsid w:val="00A554AD"/>
    <w:rsid w:val="00A558C5"/>
    <w:rsid w:val="00A563EB"/>
    <w:rsid w:val="00A66343"/>
    <w:rsid w:val="00A67BA9"/>
    <w:rsid w:val="00A70438"/>
    <w:rsid w:val="00A70875"/>
    <w:rsid w:val="00A7109A"/>
    <w:rsid w:val="00A71110"/>
    <w:rsid w:val="00A71AC4"/>
    <w:rsid w:val="00A71AE4"/>
    <w:rsid w:val="00A71E9C"/>
    <w:rsid w:val="00A73E64"/>
    <w:rsid w:val="00A82CC1"/>
    <w:rsid w:val="00A8329D"/>
    <w:rsid w:val="00A83A4C"/>
    <w:rsid w:val="00A84B67"/>
    <w:rsid w:val="00A84C34"/>
    <w:rsid w:val="00A86083"/>
    <w:rsid w:val="00A87BEC"/>
    <w:rsid w:val="00A90CC6"/>
    <w:rsid w:val="00A9120C"/>
    <w:rsid w:val="00A926F9"/>
    <w:rsid w:val="00A94EAF"/>
    <w:rsid w:val="00A95B2A"/>
    <w:rsid w:val="00A96ED8"/>
    <w:rsid w:val="00A97B9A"/>
    <w:rsid w:val="00AA1538"/>
    <w:rsid w:val="00AA2019"/>
    <w:rsid w:val="00AA4304"/>
    <w:rsid w:val="00AA4C0B"/>
    <w:rsid w:val="00AA513F"/>
    <w:rsid w:val="00AA51B5"/>
    <w:rsid w:val="00AA5CC0"/>
    <w:rsid w:val="00AA768A"/>
    <w:rsid w:val="00AB0364"/>
    <w:rsid w:val="00AB27B3"/>
    <w:rsid w:val="00AB2954"/>
    <w:rsid w:val="00AB384C"/>
    <w:rsid w:val="00AC22F2"/>
    <w:rsid w:val="00AC233C"/>
    <w:rsid w:val="00AC37B5"/>
    <w:rsid w:val="00AC6C08"/>
    <w:rsid w:val="00AC794D"/>
    <w:rsid w:val="00AD08F5"/>
    <w:rsid w:val="00AD0B73"/>
    <w:rsid w:val="00AD126D"/>
    <w:rsid w:val="00AD2C75"/>
    <w:rsid w:val="00AD39BD"/>
    <w:rsid w:val="00AD4357"/>
    <w:rsid w:val="00AD6883"/>
    <w:rsid w:val="00AD6A4E"/>
    <w:rsid w:val="00AD7924"/>
    <w:rsid w:val="00AE0153"/>
    <w:rsid w:val="00AE054E"/>
    <w:rsid w:val="00AE1B71"/>
    <w:rsid w:val="00AE1FD5"/>
    <w:rsid w:val="00AE209B"/>
    <w:rsid w:val="00AE2E72"/>
    <w:rsid w:val="00AE41B6"/>
    <w:rsid w:val="00AE4594"/>
    <w:rsid w:val="00AE5775"/>
    <w:rsid w:val="00AE67FA"/>
    <w:rsid w:val="00AF0219"/>
    <w:rsid w:val="00AF191B"/>
    <w:rsid w:val="00AF6461"/>
    <w:rsid w:val="00B01D31"/>
    <w:rsid w:val="00B02559"/>
    <w:rsid w:val="00B0402A"/>
    <w:rsid w:val="00B04C24"/>
    <w:rsid w:val="00B04CEA"/>
    <w:rsid w:val="00B06773"/>
    <w:rsid w:val="00B06C4A"/>
    <w:rsid w:val="00B06EED"/>
    <w:rsid w:val="00B072B8"/>
    <w:rsid w:val="00B07EAD"/>
    <w:rsid w:val="00B1190D"/>
    <w:rsid w:val="00B218EB"/>
    <w:rsid w:val="00B21940"/>
    <w:rsid w:val="00B24FC3"/>
    <w:rsid w:val="00B259DC"/>
    <w:rsid w:val="00B3091C"/>
    <w:rsid w:val="00B326C9"/>
    <w:rsid w:val="00B32D56"/>
    <w:rsid w:val="00B331AE"/>
    <w:rsid w:val="00B348D5"/>
    <w:rsid w:val="00B34E50"/>
    <w:rsid w:val="00B36815"/>
    <w:rsid w:val="00B40A1C"/>
    <w:rsid w:val="00B42B1C"/>
    <w:rsid w:val="00B430ED"/>
    <w:rsid w:val="00B43DE1"/>
    <w:rsid w:val="00B43EBB"/>
    <w:rsid w:val="00B4400B"/>
    <w:rsid w:val="00B4404E"/>
    <w:rsid w:val="00B47900"/>
    <w:rsid w:val="00B5053D"/>
    <w:rsid w:val="00B5158C"/>
    <w:rsid w:val="00B5190F"/>
    <w:rsid w:val="00B52479"/>
    <w:rsid w:val="00B53361"/>
    <w:rsid w:val="00B5346D"/>
    <w:rsid w:val="00B554D9"/>
    <w:rsid w:val="00B5592B"/>
    <w:rsid w:val="00B577CF"/>
    <w:rsid w:val="00B57877"/>
    <w:rsid w:val="00B61374"/>
    <w:rsid w:val="00B61AA3"/>
    <w:rsid w:val="00B62DFD"/>
    <w:rsid w:val="00B64856"/>
    <w:rsid w:val="00B64A72"/>
    <w:rsid w:val="00B65D90"/>
    <w:rsid w:val="00B66CDB"/>
    <w:rsid w:val="00B70A1D"/>
    <w:rsid w:val="00B71C96"/>
    <w:rsid w:val="00B72529"/>
    <w:rsid w:val="00B72F73"/>
    <w:rsid w:val="00B743C0"/>
    <w:rsid w:val="00B74556"/>
    <w:rsid w:val="00B751E1"/>
    <w:rsid w:val="00B75E89"/>
    <w:rsid w:val="00B767C4"/>
    <w:rsid w:val="00B8037C"/>
    <w:rsid w:val="00B80CF2"/>
    <w:rsid w:val="00B80D3D"/>
    <w:rsid w:val="00B814A6"/>
    <w:rsid w:val="00B81B6D"/>
    <w:rsid w:val="00B81D80"/>
    <w:rsid w:val="00B833F2"/>
    <w:rsid w:val="00B8424B"/>
    <w:rsid w:val="00B85825"/>
    <w:rsid w:val="00B865AF"/>
    <w:rsid w:val="00B869AA"/>
    <w:rsid w:val="00B940B4"/>
    <w:rsid w:val="00B96090"/>
    <w:rsid w:val="00B9720B"/>
    <w:rsid w:val="00B978E4"/>
    <w:rsid w:val="00BA1E48"/>
    <w:rsid w:val="00BA3D07"/>
    <w:rsid w:val="00BA40A1"/>
    <w:rsid w:val="00BA4E92"/>
    <w:rsid w:val="00BA542D"/>
    <w:rsid w:val="00BA77B8"/>
    <w:rsid w:val="00BB1C91"/>
    <w:rsid w:val="00BB1E7D"/>
    <w:rsid w:val="00BB290D"/>
    <w:rsid w:val="00BB35BC"/>
    <w:rsid w:val="00BB718C"/>
    <w:rsid w:val="00BC2838"/>
    <w:rsid w:val="00BC2D20"/>
    <w:rsid w:val="00BC31F7"/>
    <w:rsid w:val="00BC3B2C"/>
    <w:rsid w:val="00BC3DDB"/>
    <w:rsid w:val="00BC619F"/>
    <w:rsid w:val="00BC7F7A"/>
    <w:rsid w:val="00BD1C5A"/>
    <w:rsid w:val="00BD2EE0"/>
    <w:rsid w:val="00BE152E"/>
    <w:rsid w:val="00BE1A35"/>
    <w:rsid w:val="00BE4EF1"/>
    <w:rsid w:val="00BE778D"/>
    <w:rsid w:val="00BE7CE6"/>
    <w:rsid w:val="00BE7E29"/>
    <w:rsid w:val="00BF1464"/>
    <w:rsid w:val="00BF3D73"/>
    <w:rsid w:val="00BF4C1E"/>
    <w:rsid w:val="00BF65C2"/>
    <w:rsid w:val="00BF7681"/>
    <w:rsid w:val="00C02213"/>
    <w:rsid w:val="00C0249E"/>
    <w:rsid w:val="00C03283"/>
    <w:rsid w:val="00C03C66"/>
    <w:rsid w:val="00C03F79"/>
    <w:rsid w:val="00C04A9D"/>
    <w:rsid w:val="00C04B75"/>
    <w:rsid w:val="00C05256"/>
    <w:rsid w:val="00C05AFA"/>
    <w:rsid w:val="00C060F8"/>
    <w:rsid w:val="00C06B27"/>
    <w:rsid w:val="00C10372"/>
    <w:rsid w:val="00C10518"/>
    <w:rsid w:val="00C1301F"/>
    <w:rsid w:val="00C13194"/>
    <w:rsid w:val="00C13F43"/>
    <w:rsid w:val="00C14F39"/>
    <w:rsid w:val="00C15254"/>
    <w:rsid w:val="00C1577A"/>
    <w:rsid w:val="00C16223"/>
    <w:rsid w:val="00C169DD"/>
    <w:rsid w:val="00C17BB2"/>
    <w:rsid w:val="00C21D84"/>
    <w:rsid w:val="00C24F8A"/>
    <w:rsid w:val="00C27A82"/>
    <w:rsid w:val="00C27B7A"/>
    <w:rsid w:val="00C30C38"/>
    <w:rsid w:val="00C3243F"/>
    <w:rsid w:val="00C32E91"/>
    <w:rsid w:val="00C34F73"/>
    <w:rsid w:val="00C3531D"/>
    <w:rsid w:val="00C42F25"/>
    <w:rsid w:val="00C44CE5"/>
    <w:rsid w:val="00C47E04"/>
    <w:rsid w:val="00C505B9"/>
    <w:rsid w:val="00C563DE"/>
    <w:rsid w:val="00C617F5"/>
    <w:rsid w:val="00C61B38"/>
    <w:rsid w:val="00C630CB"/>
    <w:rsid w:val="00C640FD"/>
    <w:rsid w:val="00C65C19"/>
    <w:rsid w:val="00C72E67"/>
    <w:rsid w:val="00C73FF3"/>
    <w:rsid w:val="00C7434A"/>
    <w:rsid w:val="00C752F2"/>
    <w:rsid w:val="00C77C74"/>
    <w:rsid w:val="00C80675"/>
    <w:rsid w:val="00C81CE2"/>
    <w:rsid w:val="00C83109"/>
    <w:rsid w:val="00C84003"/>
    <w:rsid w:val="00C8504C"/>
    <w:rsid w:val="00C859B6"/>
    <w:rsid w:val="00C87185"/>
    <w:rsid w:val="00C87B72"/>
    <w:rsid w:val="00C90FC1"/>
    <w:rsid w:val="00C932E3"/>
    <w:rsid w:val="00C94236"/>
    <w:rsid w:val="00C960A0"/>
    <w:rsid w:val="00C96990"/>
    <w:rsid w:val="00C97A91"/>
    <w:rsid w:val="00C97B67"/>
    <w:rsid w:val="00CA31C6"/>
    <w:rsid w:val="00CA3335"/>
    <w:rsid w:val="00CA3A78"/>
    <w:rsid w:val="00CA578A"/>
    <w:rsid w:val="00CA59EA"/>
    <w:rsid w:val="00CA65DC"/>
    <w:rsid w:val="00CA6D2E"/>
    <w:rsid w:val="00CA7896"/>
    <w:rsid w:val="00CB0A8A"/>
    <w:rsid w:val="00CB0AC5"/>
    <w:rsid w:val="00CB1B77"/>
    <w:rsid w:val="00CB7E10"/>
    <w:rsid w:val="00CB7F3A"/>
    <w:rsid w:val="00CC0028"/>
    <w:rsid w:val="00CC27A9"/>
    <w:rsid w:val="00CC4804"/>
    <w:rsid w:val="00CC695B"/>
    <w:rsid w:val="00CD06DC"/>
    <w:rsid w:val="00CD1983"/>
    <w:rsid w:val="00CD2476"/>
    <w:rsid w:val="00CD3661"/>
    <w:rsid w:val="00CD499D"/>
    <w:rsid w:val="00CD67A1"/>
    <w:rsid w:val="00CD67A4"/>
    <w:rsid w:val="00CE2B71"/>
    <w:rsid w:val="00CE3D87"/>
    <w:rsid w:val="00CE6027"/>
    <w:rsid w:val="00CE71B8"/>
    <w:rsid w:val="00CF07FA"/>
    <w:rsid w:val="00CF0E3F"/>
    <w:rsid w:val="00CF2C90"/>
    <w:rsid w:val="00CF32F0"/>
    <w:rsid w:val="00CF3764"/>
    <w:rsid w:val="00CF6A19"/>
    <w:rsid w:val="00CF6CF5"/>
    <w:rsid w:val="00CF77F5"/>
    <w:rsid w:val="00D00FB9"/>
    <w:rsid w:val="00D011B1"/>
    <w:rsid w:val="00D02C4E"/>
    <w:rsid w:val="00D03664"/>
    <w:rsid w:val="00D03ADC"/>
    <w:rsid w:val="00D0687C"/>
    <w:rsid w:val="00D07BFF"/>
    <w:rsid w:val="00D1007D"/>
    <w:rsid w:val="00D101AA"/>
    <w:rsid w:val="00D107F4"/>
    <w:rsid w:val="00D118AC"/>
    <w:rsid w:val="00D142B9"/>
    <w:rsid w:val="00D1514E"/>
    <w:rsid w:val="00D15A79"/>
    <w:rsid w:val="00D15D63"/>
    <w:rsid w:val="00D17835"/>
    <w:rsid w:val="00D20782"/>
    <w:rsid w:val="00D22FB5"/>
    <w:rsid w:val="00D23CA3"/>
    <w:rsid w:val="00D23F62"/>
    <w:rsid w:val="00D247C3"/>
    <w:rsid w:val="00D26EB9"/>
    <w:rsid w:val="00D30087"/>
    <w:rsid w:val="00D325DE"/>
    <w:rsid w:val="00D34C3D"/>
    <w:rsid w:val="00D36F63"/>
    <w:rsid w:val="00D4069C"/>
    <w:rsid w:val="00D40D65"/>
    <w:rsid w:val="00D4162E"/>
    <w:rsid w:val="00D4182E"/>
    <w:rsid w:val="00D41982"/>
    <w:rsid w:val="00D42D6D"/>
    <w:rsid w:val="00D43F69"/>
    <w:rsid w:val="00D47ACB"/>
    <w:rsid w:val="00D50AF3"/>
    <w:rsid w:val="00D51020"/>
    <w:rsid w:val="00D51B5E"/>
    <w:rsid w:val="00D51C19"/>
    <w:rsid w:val="00D51CFB"/>
    <w:rsid w:val="00D538EC"/>
    <w:rsid w:val="00D56877"/>
    <w:rsid w:val="00D60EDA"/>
    <w:rsid w:val="00D62B3F"/>
    <w:rsid w:val="00D63838"/>
    <w:rsid w:val="00D64627"/>
    <w:rsid w:val="00D6466A"/>
    <w:rsid w:val="00D653B4"/>
    <w:rsid w:val="00D65C2E"/>
    <w:rsid w:val="00D66D5B"/>
    <w:rsid w:val="00D707D9"/>
    <w:rsid w:val="00D71807"/>
    <w:rsid w:val="00D718EE"/>
    <w:rsid w:val="00D75540"/>
    <w:rsid w:val="00D7589F"/>
    <w:rsid w:val="00D76A0F"/>
    <w:rsid w:val="00D7728B"/>
    <w:rsid w:val="00D81C10"/>
    <w:rsid w:val="00D81EB9"/>
    <w:rsid w:val="00D90590"/>
    <w:rsid w:val="00D920BD"/>
    <w:rsid w:val="00D926AA"/>
    <w:rsid w:val="00D929C1"/>
    <w:rsid w:val="00D953A2"/>
    <w:rsid w:val="00D95AC8"/>
    <w:rsid w:val="00D95B1A"/>
    <w:rsid w:val="00DA1ACC"/>
    <w:rsid w:val="00DA20D3"/>
    <w:rsid w:val="00DA2697"/>
    <w:rsid w:val="00DA2FE7"/>
    <w:rsid w:val="00DA3770"/>
    <w:rsid w:val="00DA37C2"/>
    <w:rsid w:val="00DA39C9"/>
    <w:rsid w:val="00DA3A44"/>
    <w:rsid w:val="00DA3A50"/>
    <w:rsid w:val="00DA493A"/>
    <w:rsid w:val="00DA5BE4"/>
    <w:rsid w:val="00DA6652"/>
    <w:rsid w:val="00DA7247"/>
    <w:rsid w:val="00DB1DD9"/>
    <w:rsid w:val="00DB3277"/>
    <w:rsid w:val="00DC421C"/>
    <w:rsid w:val="00DC4CDD"/>
    <w:rsid w:val="00DC5487"/>
    <w:rsid w:val="00DC67E7"/>
    <w:rsid w:val="00DC7D9E"/>
    <w:rsid w:val="00DD1EDA"/>
    <w:rsid w:val="00DD510D"/>
    <w:rsid w:val="00DD5973"/>
    <w:rsid w:val="00DD7106"/>
    <w:rsid w:val="00DE1BBB"/>
    <w:rsid w:val="00DE2AC3"/>
    <w:rsid w:val="00DE4C10"/>
    <w:rsid w:val="00DE6559"/>
    <w:rsid w:val="00DF08A6"/>
    <w:rsid w:val="00DF1A2A"/>
    <w:rsid w:val="00DF26E5"/>
    <w:rsid w:val="00DF2AC0"/>
    <w:rsid w:val="00DF4039"/>
    <w:rsid w:val="00DF5FB2"/>
    <w:rsid w:val="00E003F2"/>
    <w:rsid w:val="00E0077C"/>
    <w:rsid w:val="00E02672"/>
    <w:rsid w:val="00E04ED0"/>
    <w:rsid w:val="00E05D29"/>
    <w:rsid w:val="00E06389"/>
    <w:rsid w:val="00E117B2"/>
    <w:rsid w:val="00E11C13"/>
    <w:rsid w:val="00E13253"/>
    <w:rsid w:val="00E15DA9"/>
    <w:rsid w:val="00E170DB"/>
    <w:rsid w:val="00E201AD"/>
    <w:rsid w:val="00E236D6"/>
    <w:rsid w:val="00E23DDA"/>
    <w:rsid w:val="00E242D2"/>
    <w:rsid w:val="00E24AC1"/>
    <w:rsid w:val="00E30912"/>
    <w:rsid w:val="00E33EDF"/>
    <w:rsid w:val="00E34E3F"/>
    <w:rsid w:val="00E34FFA"/>
    <w:rsid w:val="00E35446"/>
    <w:rsid w:val="00E354C2"/>
    <w:rsid w:val="00E3649A"/>
    <w:rsid w:val="00E367DC"/>
    <w:rsid w:val="00E36B2A"/>
    <w:rsid w:val="00E36E0F"/>
    <w:rsid w:val="00E37849"/>
    <w:rsid w:val="00E37C6A"/>
    <w:rsid w:val="00E41CD6"/>
    <w:rsid w:val="00E428BB"/>
    <w:rsid w:val="00E4379A"/>
    <w:rsid w:val="00E44B15"/>
    <w:rsid w:val="00E44C9B"/>
    <w:rsid w:val="00E4687B"/>
    <w:rsid w:val="00E470CF"/>
    <w:rsid w:val="00E475E4"/>
    <w:rsid w:val="00E54418"/>
    <w:rsid w:val="00E556BD"/>
    <w:rsid w:val="00E6021E"/>
    <w:rsid w:val="00E60FE6"/>
    <w:rsid w:val="00E63CA8"/>
    <w:rsid w:val="00E640D9"/>
    <w:rsid w:val="00E713D9"/>
    <w:rsid w:val="00E71764"/>
    <w:rsid w:val="00E71DC0"/>
    <w:rsid w:val="00E741D1"/>
    <w:rsid w:val="00E745F3"/>
    <w:rsid w:val="00E76B6E"/>
    <w:rsid w:val="00E80019"/>
    <w:rsid w:val="00E828DA"/>
    <w:rsid w:val="00E83210"/>
    <w:rsid w:val="00E85AB6"/>
    <w:rsid w:val="00E87134"/>
    <w:rsid w:val="00E873A1"/>
    <w:rsid w:val="00E87E75"/>
    <w:rsid w:val="00E938B7"/>
    <w:rsid w:val="00E956CC"/>
    <w:rsid w:val="00E9645C"/>
    <w:rsid w:val="00EA0CDF"/>
    <w:rsid w:val="00EA13AD"/>
    <w:rsid w:val="00EA1475"/>
    <w:rsid w:val="00EA5E58"/>
    <w:rsid w:val="00EA6413"/>
    <w:rsid w:val="00EA69FF"/>
    <w:rsid w:val="00EA7E68"/>
    <w:rsid w:val="00EB60EF"/>
    <w:rsid w:val="00EC209C"/>
    <w:rsid w:val="00EC3C37"/>
    <w:rsid w:val="00EC65A4"/>
    <w:rsid w:val="00ED04BB"/>
    <w:rsid w:val="00ED20E5"/>
    <w:rsid w:val="00ED22D0"/>
    <w:rsid w:val="00ED2444"/>
    <w:rsid w:val="00ED2C4B"/>
    <w:rsid w:val="00ED3B01"/>
    <w:rsid w:val="00ED3F4B"/>
    <w:rsid w:val="00ED43C0"/>
    <w:rsid w:val="00ED56C9"/>
    <w:rsid w:val="00ED63F3"/>
    <w:rsid w:val="00EE230B"/>
    <w:rsid w:val="00EE29F9"/>
    <w:rsid w:val="00EE3FE8"/>
    <w:rsid w:val="00EE468F"/>
    <w:rsid w:val="00EF24ED"/>
    <w:rsid w:val="00EF379E"/>
    <w:rsid w:val="00EF37A8"/>
    <w:rsid w:val="00EF386F"/>
    <w:rsid w:val="00EF3CF2"/>
    <w:rsid w:val="00EF4223"/>
    <w:rsid w:val="00EF4F9F"/>
    <w:rsid w:val="00EF5BD4"/>
    <w:rsid w:val="00EF63A2"/>
    <w:rsid w:val="00EF650B"/>
    <w:rsid w:val="00EF651A"/>
    <w:rsid w:val="00EF6AE6"/>
    <w:rsid w:val="00EF7CFA"/>
    <w:rsid w:val="00F00E48"/>
    <w:rsid w:val="00F00EA3"/>
    <w:rsid w:val="00F01659"/>
    <w:rsid w:val="00F020BA"/>
    <w:rsid w:val="00F03F06"/>
    <w:rsid w:val="00F04767"/>
    <w:rsid w:val="00F06254"/>
    <w:rsid w:val="00F06E8B"/>
    <w:rsid w:val="00F0729C"/>
    <w:rsid w:val="00F075D7"/>
    <w:rsid w:val="00F10CF2"/>
    <w:rsid w:val="00F12A7B"/>
    <w:rsid w:val="00F1358D"/>
    <w:rsid w:val="00F1453A"/>
    <w:rsid w:val="00F15B37"/>
    <w:rsid w:val="00F16C87"/>
    <w:rsid w:val="00F17864"/>
    <w:rsid w:val="00F1798D"/>
    <w:rsid w:val="00F20958"/>
    <w:rsid w:val="00F2198D"/>
    <w:rsid w:val="00F22986"/>
    <w:rsid w:val="00F2560A"/>
    <w:rsid w:val="00F26BD2"/>
    <w:rsid w:val="00F4084E"/>
    <w:rsid w:val="00F4117C"/>
    <w:rsid w:val="00F449E6"/>
    <w:rsid w:val="00F44A2D"/>
    <w:rsid w:val="00F46362"/>
    <w:rsid w:val="00F4676A"/>
    <w:rsid w:val="00F53438"/>
    <w:rsid w:val="00F55109"/>
    <w:rsid w:val="00F5659F"/>
    <w:rsid w:val="00F565AE"/>
    <w:rsid w:val="00F571B7"/>
    <w:rsid w:val="00F617AA"/>
    <w:rsid w:val="00F678BE"/>
    <w:rsid w:val="00F7209F"/>
    <w:rsid w:val="00F72604"/>
    <w:rsid w:val="00F73014"/>
    <w:rsid w:val="00F77B69"/>
    <w:rsid w:val="00F80BAC"/>
    <w:rsid w:val="00F81464"/>
    <w:rsid w:val="00F81545"/>
    <w:rsid w:val="00F81F8D"/>
    <w:rsid w:val="00F82FB3"/>
    <w:rsid w:val="00F8321C"/>
    <w:rsid w:val="00F836C9"/>
    <w:rsid w:val="00F8435D"/>
    <w:rsid w:val="00F85890"/>
    <w:rsid w:val="00F85BC9"/>
    <w:rsid w:val="00F864BB"/>
    <w:rsid w:val="00F936A3"/>
    <w:rsid w:val="00F9595D"/>
    <w:rsid w:val="00F9623A"/>
    <w:rsid w:val="00F967A8"/>
    <w:rsid w:val="00F970A6"/>
    <w:rsid w:val="00FA0AC6"/>
    <w:rsid w:val="00FA5D3C"/>
    <w:rsid w:val="00FA76B6"/>
    <w:rsid w:val="00FA7920"/>
    <w:rsid w:val="00FA7A6D"/>
    <w:rsid w:val="00FB1C15"/>
    <w:rsid w:val="00FB23F2"/>
    <w:rsid w:val="00FB3BB2"/>
    <w:rsid w:val="00FB4FA8"/>
    <w:rsid w:val="00FB5590"/>
    <w:rsid w:val="00FB68F7"/>
    <w:rsid w:val="00FB7076"/>
    <w:rsid w:val="00FC1C5C"/>
    <w:rsid w:val="00FC2EF3"/>
    <w:rsid w:val="00FC4BAF"/>
    <w:rsid w:val="00FC7D98"/>
    <w:rsid w:val="00FC7ED0"/>
    <w:rsid w:val="00FD1764"/>
    <w:rsid w:val="00FD1C48"/>
    <w:rsid w:val="00FD1D90"/>
    <w:rsid w:val="00FD2763"/>
    <w:rsid w:val="00FD4BB0"/>
    <w:rsid w:val="00FE09AD"/>
    <w:rsid w:val="00FE1913"/>
    <w:rsid w:val="00FE4C34"/>
    <w:rsid w:val="00FE57A7"/>
    <w:rsid w:val="00FE5CC7"/>
    <w:rsid w:val="00FF03DD"/>
    <w:rsid w:val="00FF2615"/>
    <w:rsid w:val="00FF2709"/>
    <w:rsid w:val="00FF4BC8"/>
    <w:rsid w:val="00FF4C16"/>
    <w:rsid w:val="00FF5934"/>
    <w:rsid w:val="00FF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E70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D054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D054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rsid w:val="001D05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D0541"/>
    <w:pPr>
      <w:spacing w:before="240" w:after="60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54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D054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1D054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1D054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3">
    <w:name w:val="Title"/>
    <w:basedOn w:val="a"/>
    <w:link w:val="a4"/>
    <w:uiPriority w:val="10"/>
    <w:qFormat/>
    <w:rsid w:val="001D0541"/>
    <w:pPr>
      <w:spacing w:before="240" w:after="60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1D0541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10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07D"/>
    <w:rPr>
      <w:rFonts w:ascii="Tahoma" w:hAnsi="Tahoma" w:cs="Tahoma"/>
      <w:sz w:val="16"/>
      <w:szCs w:val="16"/>
    </w:rPr>
  </w:style>
  <w:style w:type="paragraph" w:customStyle="1" w:styleId="a7">
    <w:name w:val="......."/>
    <w:basedOn w:val="a"/>
    <w:next w:val="a"/>
    <w:uiPriority w:val="99"/>
    <w:rsid w:val="00CF3764"/>
    <w:pPr>
      <w:autoSpaceDE w:val="0"/>
      <w:autoSpaceDN w:val="0"/>
      <w:adjustRightInd w:val="0"/>
      <w:jc w:val="left"/>
    </w:pPr>
    <w:rPr>
      <w:sz w:val="24"/>
      <w:szCs w:val="24"/>
    </w:rPr>
  </w:style>
  <w:style w:type="paragraph" w:styleId="a8">
    <w:name w:val="header"/>
    <w:basedOn w:val="a"/>
    <w:rsid w:val="000C220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C220A"/>
  </w:style>
  <w:style w:type="paragraph" w:styleId="aa">
    <w:name w:val="footer"/>
    <w:basedOn w:val="a"/>
    <w:rsid w:val="000C220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0C220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D47A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29701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CB7F3A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table" w:styleId="ab">
    <w:name w:val="Table Grid"/>
    <w:basedOn w:val="a1"/>
    <w:rsid w:val="00CB7F3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rsid w:val="007D07A6"/>
  </w:style>
  <w:style w:type="paragraph" w:customStyle="1" w:styleId="21">
    <w:name w:val="Знак2"/>
    <w:basedOn w:val="a"/>
    <w:rsid w:val="00703859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d">
    <w:name w:val="Normal (Web)"/>
    <w:basedOn w:val="a"/>
    <w:uiPriority w:val="99"/>
    <w:rsid w:val="00C44CE5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e">
    <w:name w:val="Hyperlink"/>
    <w:basedOn w:val="a0"/>
    <w:rsid w:val="00D95AC8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24270E"/>
    <w:pPr>
      <w:ind w:left="720"/>
      <w:contextualSpacing/>
    </w:pPr>
  </w:style>
  <w:style w:type="paragraph" w:customStyle="1" w:styleId="ConsPlusCell">
    <w:name w:val="ConsPlusCell"/>
    <w:uiPriority w:val="99"/>
    <w:rsid w:val="000731C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760CAB"/>
  </w:style>
  <w:style w:type="paragraph" w:customStyle="1" w:styleId="anno">
    <w:name w:val="anno"/>
    <w:basedOn w:val="a"/>
    <w:rsid w:val="00DF08A6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FF5A1FC84BEE13BA3A9255F67F67DC1C0893B6666CFBC3F4B6207FAE19B0210122166A5869AFB725C0DA4Ak6z7E" TargetMode="External"/><Relationship Id="rId18" Type="http://schemas.openxmlformats.org/officeDocument/2006/relationships/hyperlink" Target="consultantplus://offline/ref=F8BFE9E9956D26418A0D8DB9AC1868EEEEB90419D989ADE9DFDC8F019D79FBE3338E00D93C29A8703D6501o8pEF" TargetMode="External"/><Relationship Id="rId26" Type="http://schemas.openxmlformats.org/officeDocument/2006/relationships/hyperlink" Target="consultantplus://offline/ref=3456A2B4EEE8E564CE4F44050D77B3E71FEBE96E492263646BDB67A1CB3CEBE24B8792050D4BED1031093729g3K" TargetMode="External"/><Relationship Id="rId39" Type="http://schemas.openxmlformats.org/officeDocument/2006/relationships/hyperlink" Target="http://omskzan.ru/home/info/stat.asp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34" Type="http://schemas.openxmlformats.org/officeDocument/2006/relationships/hyperlink" Target="http://pgu.omskport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5A1FC84BEE13BA3A9255F67F67DC1C0893B6666CFBC3F4B6207FAE19B0210122166A5869AFB725C0DA49k6zAE" TargetMode="External"/><Relationship Id="rId17" Type="http://schemas.openxmlformats.org/officeDocument/2006/relationships/hyperlink" Target="consultantplus://offline/ref=F8BFE9E9956D26418A0D8DB9AC1868EEEEB90419D989ADE9DFDC8F019D79FBE3338E00D93C29A8703D6501o8pEF" TargetMode="External"/><Relationship Id="rId25" Type="http://schemas.openxmlformats.org/officeDocument/2006/relationships/hyperlink" Target="mailto:mailer@omskzan.ru" TargetMode="External"/><Relationship Id="rId33" Type="http://schemas.openxmlformats.org/officeDocument/2006/relationships/hyperlink" Target="http://www.garant55.ru/" TargetMode="External"/><Relationship Id="rId38" Type="http://schemas.openxmlformats.org/officeDocument/2006/relationships/hyperlink" Target="http://omskzan.ru/home/normotv/admregl/admregl10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8BFE9E9956D26418A0D8DB9AC1868EEEEB90419D989ADE9DFDC8F019D79FBE3338E00D93C29A8703D6501o8pEF" TargetMode="External"/><Relationship Id="rId20" Type="http://schemas.openxmlformats.org/officeDocument/2006/relationships/hyperlink" Target="consultantplus://offline/ref=F8BFE9E9956D26418A0D8DB9AC1868EEEEB90419D989ADE9DFDC8F019D79FBE3338E00D93C29A8703D6501o8pEF" TargetMode="External"/><Relationship Id="rId29" Type="http://schemas.openxmlformats.org/officeDocument/2006/relationships/hyperlink" Target="consultantplus://offline/ref=388733EACE057DA100E057682D76663D93025BB69E425DF2F6E2039A6DF8CBEAD755F1EA68A097C25E26FFT0K9K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5A1FC84BEE13BA3A924BFB690B8315019DEE6B6AFECAA6EA7F24F34EB92B566559331Ak2zCE" TargetMode="External"/><Relationship Id="rId24" Type="http://schemas.openxmlformats.org/officeDocument/2006/relationships/hyperlink" Target="http://www.gszn.omskportal.ru" TargetMode="External"/><Relationship Id="rId32" Type="http://schemas.openxmlformats.org/officeDocument/2006/relationships/hyperlink" Target="http://gszn.omskportal.ru/ru/government/priemnaya.html" TargetMode="External"/><Relationship Id="rId37" Type="http://schemas.openxmlformats.org/officeDocument/2006/relationships/hyperlink" Target="http://www.omskzakaz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88733EACE057DA100E057682D76663D93025BB69E425DF2F6E2039A6DF8CBEAD755F1EA68A097C25E26FDT0KAK" TargetMode="External"/><Relationship Id="rId23" Type="http://schemas.openxmlformats.org/officeDocument/2006/relationships/hyperlink" Target="consultantplus://offline/ref=1A3A4150C8A96923D4EC464DCAF4442744FA532B3C214A9208A81F3D02z6Y1C" TargetMode="External"/><Relationship Id="rId28" Type="http://schemas.openxmlformats.org/officeDocument/2006/relationships/hyperlink" Target="consultantplus://offline/ref=B07F824BDC62D9B48DCC1C6FC415BCE426DE6356EA7BA936E1170E3665115C0219D219FDBF120563C0d5C" TargetMode="External"/><Relationship Id="rId36" Type="http://schemas.openxmlformats.org/officeDocument/2006/relationships/hyperlink" Target="http://gszn.omskportal.ru/ru/RegionalPublicAuthorities/executivelist/GSZN/specialists.html" TargetMode="External"/><Relationship Id="rId10" Type="http://schemas.openxmlformats.org/officeDocument/2006/relationships/hyperlink" Target="consultantplus://offline/ref=FF5A1FC84BEE13BA3A924BFB690B8315019DEE6B6AFECAA6EA7F24F34EB92B56655933k1zDE" TargetMode="External"/><Relationship Id="rId19" Type="http://schemas.openxmlformats.org/officeDocument/2006/relationships/hyperlink" Target="consultantplus://offline/ref=F8BFE9E9956D26418A0D8DB9AC1868EEEEB90419D989ADE9DFDC8F019D79FBE3338E00D93C29A8703D6501o8pEF" TargetMode="External"/><Relationship Id="rId31" Type="http://schemas.openxmlformats.org/officeDocument/2006/relationships/hyperlink" Target="http://gszn.omskportal.ru/ru/RegionalPublicAuthorities/executivelist/GSZN/specialists/1414031199026.htm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5A1FC84BEE13BA3A924BFB690B8315019DEE6B6AFECAA6EA7F24F34EB92B566559331A2DA2B623kCz2E" TargetMode="External"/><Relationship Id="rId14" Type="http://schemas.openxmlformats.org/officeDocument/2006/relationships/hyperlink" Target="consultantplus://offline/ref=FF5A1FC84BEE13BA3A924BFB690B8315019DE96B6AFECAA6EA7F24F34EkBz9E" TargetMode="External"/><Relationship Id="rId22" Type="http://schemas.openxmlformats.org/officeDocument/2006/relationships/header" Target="header2.xml"/><Relationship Id="rId27" Type="http://schemas.openxmlformats.org/officeDocument/2006/relationships/hyperlink" Target="consultantplus://offline/ref=B07F824BDC62D9B48DCC1C6FC415BCE426DE6356EA7BA936E1170E3665115C0219D219FDBF120564C0d5C" TargetMode="External"/><Relationship Id="rId30" Type="http://schemas.openxmlformats.org/officeDocument/2006/relationships/hyperlink" Target="http://gszn.omskportal.ru/ru/RegionalPublicAuthorities/executivelist/GSZN/specialists.html" TargetMode="External"/><Relationship Id="rId35" Type="http://schemas.openxmlformats.org/officeDocument/2006/relationships/hyperlink" Target="http://gszn.omskportal.ru/ru/RegionalPublicAuthorities/executivelist/GSZN/spravochnikPersona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23AF9-CAE7-4D88-926E-3D7B4B04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40</Pages>
  <Words>9673</Words>
  <Characters>55140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64684</CharactersWithSpaces>
  <SharedDoc>false</SharedDoc>
  <HLinks>
    <vt:vector size="12" baseType="variant">
      <vt:variant>
        <vt:i4>1638478</vt:i4>
      </vt:variant>
      <vt:variant>
        <vt:i4>3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8192060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consultantplus://offline/ref=87E83F9FF0AFF562CAA36A2E0E094E212720086DD27C7ACF74D8AA7331CEE9D0X1PBD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elebedeva</cp:lastModifiedBy>
  <cp:revision>155</cp:revision>
  <cp:lastPrinted>2014-11-13T03:44:00Z</cp:lastPrinted>
  <dcterms:created xsi:type="dcterms:W3CDTF">2014-11-11T05:11:00Z</dcterms:created>
  <dcterms:modified xsi:type="dcterms:W3CDTF">2014-11-13T08:53:00Z</dcterms:modified>
</cp:coreProperties>
</file>